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A071" w14:textId="7B999E76" w:rsidR="0026689E" w:rsidRPr="003564D8" w:rsidRDefault="002B0CC3" w:rsidP="00FF6581">
      <w:pPr>
        <w:pStyle w:val="HTMLBody"/>
        <w:spacing w:after="120"/>
        <w:jc w:val="center"/>
        <w:outlineLvl w:val="0"/>
        <w:rPr>
          <w:rFonts w:ascii="Times New Roman" w:hAnsi="Times New Roman" w:cs="Times New Roman"/>
          <w:b/>
          <w:iCs/>
          <w:sz w:val="40"/>
          <w:szCs w:val="40"/>
          <w:lang w:val="es-CO"/>
        </w:rPr>
      </w:pPr>
      <w:r w:rsidRPr="003564D8">
        <w:rPr>
          <w:rFonts w:ascii="Times New Roman" w:hAnsi="Times New Roman" w:cs="Times New Roman"/>
          <w:b/>
          <w:iCs/>
          <w:sz w:val="40"/>
          <w:szCs w:val="40"/>
          <w:lang w:val="es-CO"/>
        </w:rPr>
        <w:t>Discipulado Leve</w:t>
      </w:r>
    </w:p>
    <w:p w14:paraId="56D14627" w14:textId="1025CDF0" w:rsidR="000F5724" w:rsidRPr="003564D8" w:rsidRDefault="00C01FB0" w:rsidP="00FF6581">
      <w:pPr>
        <w:pStyle w:val="Title"/>
        <w:spacing w:after="0" w:line="240" w:lineRule="auto"/>
        <w:jc w:val="both"/>
        <w:rPr>
          <w:b w:val="0"/>
          <w:bCs/>
          <w:sz w:val="24"/>
          <w:szCs w:val="24"/>
          <w:lang w:val="es-419"/>
        </w:rPr>
      </w:pPr>
      <w:r w:rsidRPr="003564D8">
        <w:rPr>
          <w:b w:val="0"/>
          <w:bCs/>
          <w:sz w:val="24"/>
          <w:szCs w:val="24"/>
          <w:lang w:val="es-419"/>
        </w:rPr>
        <w:t>Los mo</w:t>
      </w:r>
      <w:r w:rsidR="002B0CC3" w:rsidRPr="003564D8">
        <w:rPr>
          <w:b w:val="0"/>
          <w:bCs/>
          <w:sz w:val="24"/>
          <w:szCs w:val="24"/>
          <w:lang w:val="es-419"/>
        </w:rPr>
        <w:t xml:space="preserve">vimientos de discipulado necesitan de dos niveles de discipulado: intensivo y leve. </w:t>
      </w:r>
      <w:r w:rsidR="002F5679" w:rsidRPr="003564D8">
        <w:rPr>
          <w:b w:val="0"/>
          <w:bCs/>
          <w:sz w:val="24"/>
          <w:szCs w:val="24"/>
          <w:lang w:val="es-419"/>
        </w:rPr>
        <w:t xml:space="preserve">Los dos son interdependientes. El discipulado intensivo debe nutrir el discipulado leve. Y viceversa. </w:t>
      </w:r>
      <w:r w:rsidR="000F5724" w:rsidRPr="003564D8">
        <w:rPr>
          <w:b w:val="0"/>
          <w:bCs/>
          <w:sz w:val="24"/>
          <w:szCs w:val="24"/>
          <w:lang w:val="es-419"/>
        </w:rPr>
        <w:t>Uno no es mejor o superior al otro. Son diferente</w:t>
      </w:r>
      <w:r w:rsidRPr="003564D8">
        <w:rPr>
          <w:b w:val="0"/>
          <w:bCs/>
          <w:sz w:val="24"/>
          <w:szCs w:val="24"/>
          <w:lang w:val="es-419"/>
        </w:rPr>
        <w:t>s</w:t>
      </w:r>
      <w:r w:rsidR="000F5724" w:rsidRPr="003564D8">
        <w:rPr>
          <w:b w:val="0"/>
          <w:bCs/>
          <w:sz w:val="24"/>
          <w:szCs w:val="24"/>
          <w:lang w:val="es-419"/>
        </w:rPr>
        <w:t xml:space="preserve">, cada uno necesario e importante. Hay un tiempo para todo, para el discipulado intensivo y el leve. Algunas personas serán atraídas al discipulado intensivo, otros al leve. Pero todos debemos ser discípulos de Jesús. Jesús indicará para cada persona cuando </w:t>
      </w:r>
      <w:r w:rsidRPr="003564D8">
        <w:rPr>
          <w:b w:val="0"/>
          <w:bCs/>
          <w:sz w:val="24"/>
          <w:szCs w:val="24"/>
          <w:lang w:val="es-419"/>
        </w:rPr>
        <w:t>será</w:t>
      </w:r>
      <w:r w:rsidR="000F5724" w:rsidRPr="003564D8">
        <w:rPr>
          <w:b w:val="0"/>
          <w:bCs/>
          <w:sz w:val="24"/>
          <w:szCs w:val="24"/>
          <w:lang w:val="es-419"/>
        </w:rPr>
        <w:t xml:space="preserve"> importante entrar en un ritmo intensivo y cuando </w:t>
      </w:r>
      <w:r w:rsidRPr="003564D8">
        <w:rPr>
          <w:b w:val="0"/>
          <w:bCs/>
          <w:sz w:val="24"/>
          <w:szCs w:val="24"/>
          <w:lang w:val="es-419"/>
        </w:rPr>
        <w:t>mantener</w:t>
      </w:r>
      <w:r w:rsidR="000F5724" w:rsidRPr="003564D8">
        <w:rPr>
          <w:b w:val="0"/>
          <w:bCs/>
          <w:sz w:val="24"/>
          <w:szCs w:val="24"/>
          <w:lang w:val="es-419"/>
        </w:rPr>
        <w:t xml:space="preserve"> un ritmo más leve. </w:t>
      </w:r>
    </w:p>
    <w:p w14:paraId="1E6C8571" w14:textId="77777777" w:rsidR="000F5724" w:rsidRPr="003564D8" w:rsidRDefault="000F5724" w:rsidP="00FF6581">
      <w:pPr>
        <w:pStyle w:val="Title"/>
        <w:spacing w:after="0" w:line="240" w:lineRule="auto"/>
        <w:jc w:val="both"/>
        <w:rPr>
          <w:b w:val="0"/>
          <w:bCs/>
          <w:sz w:val="24"/>
          <w:szCs w:val="24"/>
          <w:lang w:val="es-419"/>
        </w:rPr>
      </w:pPr>
    </w:p>
    <w:p w14:paraId="56609B69" w14:textId="609E4E31" w:rsidR="000F5724" w:rsidRPr="003564D8" w:rsidRDefault="000F5724" w:rsidP="00FF6581">
      <w:pPr>
        <w:pStyle w:val="Title"/>
        <w:spacing w:after="0" w:line="240" w:lineRule="auto"/>
        <w:jc w:val="both"/>
        <w:rPr>
          <w:b w:val="0"/>
          <w:bCs/>
          <w:sz w:val="24"/>
          <w:szCs w:val="24"/>
          <w:lang w:val="es-419"/>
        </w:rPr>
      </w:pPr>
      <w:r w:rsidRPr="003564D8">
        <w:rPr>
          <w:b w:val="0"/>
          <w:bCs/>
          <w:sz w:val="24"/>
          <w:szCs w:val="24"/>
          <w:lang w:val="es-419"/>
        </w:rPr>
        <w:t>Ambos son expresiones de un compromiso intencional de crecer. Ambos juntan</w:t>
      </w:r>
      <w:r w:rsidR="00C01FB0" w:rsidRPr="003564D8">
        <w:rPr>
          <w:b w:val="0"/>
          <w:bCs/>
          <w:sz w:val="24"/>
          <w:szCs w:val="24"/>
          <w:lang w:val="es-419"/>
        </w:rPr>
        <w:t>,</w:t>
      </w:r>
      <w:r w:rsidRPr="003564D8">
        <w:rPr>
          <w:b w:val="0"/>
          <w:bCs/>
          <w:sz w:val="24"/>
          <w:szCs w:val="24"/>
          <w:lang w:val="es-419"/>
        </w:rPr>
        <w:t xml:space="preserve"> crecimiento con Dios </w:t>
      </w:r>
      <w:r w:rsidR="00C01FB0" w:rsidRPr="003564D8">
        <w:rPr>
          <w:b w:val="0"/>
          <w:bCs/>
          <w:sz w:val="24"/>
          <w:szCs w:val="24"/>
          <w:lang w:val="es-419"/>
        </w:rPr>
        <w:t>y</w:t>
      </w:r>
      <w:r w:rsidRPr="003564D8">
        <w:rPr>
          <w:b w:val="0"/>
          <w:bCs/>
          <w:sz w:val="24"/>
          <w:szCs w:val="24"/>
          <w:lang w:val="es-419"/>
        </w:rPr>
        <w:t xml:space="preserve"> crecimiento con los hijos de Dios. Toda iglesia y todo movimiento necesita de los dos. Vea a continuación algunas de las diferencias entre los dos. </w:t>
      </w:r>
    </w:p>
    <w:p w14:paraId="7E3A4F5A" w14:textId="77777777" w:rsidR="000F5724" w:rsidRPr="003564D8" w:rsidRDefault="000F5724" w:rsidP="00FF6581">
      <w:pPr>
        <w:pStyle w:val="Title"/>
        <w:spacing w:after="0" w:line="240" w:lineRule="auto"/>
        <w:jc w:val="both"/>
        <w:rPr>
          <w:b w:val="0"/>
          <w:bCs/>
          <w:sz w:val="24"/>
          <w:szCs w:val="24"/>
          <w:lang w:val="es-419"/>
        </w:rPr>
      </w:pPr>
    </w:p>
    <w:tbl>
      <w:tblPr>
        <w:tblStyle w:val="TableGrid"/>
        <w:tblW w:w="9270" w:type="dxa"/>
        <w:tblInd w:w="85" w:type="dxa"/>
        <w:tblLook w:val="04A0" w:firstRow="1" w:lastRow="0" w:firstColumn="1" w:lastColumn="0" w:noHBand="0" w:noVBand="1"/>
      </w:tblPr>
      <w:tblGrid>
        <w:gridCol w:w="1710"/>
        <w:gridCol w:w="3780"/>
        <w:gridCol w:w="3780"/>
      </w:tblGrid>
      <w:tr w:rsidR="003564D8" w:rsidRPr="003564D8" w14:paraId="2E2314EF" w14:textId="77777777" w:rsidTr="00C01FB0">
        <w:tc>
          <w:tcPr>
            <w:tcW w:w="1710" w:type="dxa"/>
            <w:shd w:val="clear" w:color="auto" w:fill="D9D9D9" w:themeFill="background1" w:themeFillShade="D9"/>
          </w:tcPr>
          <w:p w14:paraId="6D74A2B2" w14:textId="77777777" w:rsidR="000F5724" w:rsidRPr="003564D8" w:rsidRDefault="000F5724" w:rsidP="00FF6581">
            <w:pPr>
              <w:pStyle w:val="Title"/>
              <w:spacing w:after="0" w:line="240" w:lineRule="auto"/>
              <w:rPr>
                <w:sz w:val="24"/>
                <w:szCs w:val="24"/>
                <w:lang w:val="es-419"/>
              </w:rPr>
            </w:pPr>
          </w:p>
        </w:tc>
        <w:tc>
          <w:tcPr>
            <w:tcW w:w="3780" w:type="dxa"/>
            <w:shd w:val="clear" w:color="auto" w:fill="D9D9D9" w:themeFill="background1" w:themeFillShade="D9"/>
          </w:tcPr>
          <w:p w14:paraId="2E926E5E" w14:textId="2D025FA2" w:rsidR="000F5724" w:rsidRPr="003564D8" w:rsidRDefault="000F5724" w:rsidP="00FF6581">
            <w:pPr>
              <w:pStyle w:val="Title"/>
              <w:spacing w:after="0" w:line="240" w:lineRule="auto"/>
              <w:rPr>
                <w:sz w:val="24"/>
                <w:szCs w:val="24"/>
                <w:lang w:val="es-419"/>
              </w:rPr>
            </w:pPr>
            <w:r w:rsidRPr="003564D8">
              <w:rPr>
                <w:sz w:val="24"/>
                <w:szCs w:val="24"/>
                <w:lang w:val="es-419"/>
              </w:rPr>
              <w:t>Discipulado intensivo</w:t>
            </w:r>
          </w:p>
        </w:tc>
        <w:tc>
          <w:tcPr>
            <w:tcW w:w="3780" w:type="dxa"/>
            <w:shd w:val="clear" w:color="auto" w:fill="D9D9D9" w:themeFill="background1" w:themeFillShade="D9"/>
          </w:tcPr>
          <w:p w14:paraId="42A0CE9C" w14:textId="065E7E42" w:rsidR="000F5724" w:rsidRPr="003564D8" w:rsidRDefault="000F5724" w:rsidP="00FF6581">
            <w:pPr>
              <w:pStyle w:val="Title"/>
              <w:spacing w:after="0" w:line="240" w:lineRule="auto"/>
              <w:rPr>
                <w:sz w:val="24"/>
                <w:szCs w:val="24"/>
                <w:lang w:val="es-419"/>
              </w:rPr>
            </w:pPr>
            <w:r w:rsidRPr="003564D8">
              <w:rPr>
                <w:sz w:val="24"/>
                <w:szCs w:val="24"/>
                <w:lang w:val="es-419"/>
              </w:rPr>
              <w:t>Discipulado leve</w:t>
            </w:r>
          </w:p>
        </w:tc>
      </w:tr>
      <w:tr w:rsidR="003564D8" w:rsidRPr="004D4D4F" w14:paraId="078B216C" w14:textId="77777777" w:rsidTr="004C7D59">
        <w:tc>
          <w:tcPr>
            <w:tcW w:w="1710" w:type="dxa"/>
          </w:tcPr>
          <w:p w14:paraId="12E6DBA2" w14:textId="2472C9D7"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Tipo de grupo</w:t>
            </w:r>
          </w:p>
        </w:tc>
        <w:tc>
          <w:tcPr>
            <w:tcW w:w="3780" w:type="dxa"/>
          </w:tcPr>
          <w:p w14:paraId="3D84A247" w14:textId="71DF3BB7" w:rsidR="000F5724" w:rsidRPr="003564D8" w:rsidRDefault="000F5724" w:rsidP="00FF6581">
            <w:pPr>
              <w:pStyle w:val="Title"/>
              <w:spacing w:after="0" w:line="240" w:lineRule="auto"/>
              <w:jc w:val="left"/>
              <w:rPr>
                <w:b w:val="0"/>
                <w:bCs/>
                <w:sz w:val="24"/>
                <w:szCs w:val="24"/>
                <w:lang w:val="es-419"/>
              </w:rPr>
            </w:pPr>
            <w:r w:rsidRPr="003564D8">
              <w:rPr>
                <w:b w:val="0"/>
                <w:bCs/>
                <w:spacing w:val="-4"/>
                <w:sz w:val="24"/>
                <w:szCs w:val="24"/>
                <w:lang w:val="es-419"/>
              </w:rPr>
              <w:t>Grupo cerrado, profundizando</w:t>
            </w:r>
            <w:r w:rsidRPr="003564D8">
              <w:rPr>
                <w:b w:val="0"/>
                <w:bCs/>
                <w:sz w:val="24"/>
                <w:szCs w:val="24"/>
                <w:lang w:val="es-419"/>
              </w:rPr>
              <w:t xml:space="preserve"> crecimiento</w:t>
            </w:r>
          </w:p>
        </w:tc>
        <w:tc>
          <w:tcPr>
            <w:tcW w:w="3780" w:type="dxa"/>
          </w:tcPr>
          <w:p w14:paraId="24526220" w14:textId="179610EC"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Grupo abierto, atrayendo nuevas personas</w:t>
            </w:r>
          </w:p>
        </w:tc>
      </w:tr>
      <w:tr w:rsidR="003564D8" w:rsidRPr="003564D8" w14:paraId="3FFAA4E2" w14:textId="77777777" w:rsidTr="004C7D59">
        <w:tc>
          <w:tcPr>
            <w:tcW w:w="1710" w:type="dxa"/>
          </w:tcPr>
          <w:p w14:paraId="7F8DDDC2" w14:textId="2A0545A7"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 xml:space="preserve">Preparación </w:t>
            </w:r>
          </w:p>
        </w:tc>
        <w:tc>
          <w:tcPr>
            <w:tcW w:w="3780" w:type="dxa"/>
          </w:tcPr>
          <w:p w14:paraId="00815E28" w14:textId="0F7F2BA8"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 xml:space="preserve">Serio con tareas previas </w:t>
            </w:r>
            <w:r w:rsidR="00C01FB0" w:rsidRPr="003564D8">
              <w:rPr>
                <w:b w:val="0"/>
                <w:bCs/>
                <w:sz w:val="24"/>
                <w:szCs w:val="24"/>
                <w:lang w:val="es-419"/>
              </w:rPr>
              <w:t xml:space="preserve">y </w:t>
            </w:r>
            <w:r w:rsidRPr="003564D8">
              <w:rPr>
                <w:b w:val="0"/>
                <w:bCs/>
                <w:sz w:val="24"/>
                <w:szCs w:val="24"/>
                <w:lang w:val="es-419"/>
              </w:rPr>
              <w:t>significativas</w:t>
            </w:r>
          </w:p>
        </w:tc>
        <w:tc>
          <w:tcPr>
            <w:tcW w:w="3780" w:type="dxa"/>
          </w:tcPr>
          <w:p w14:paraId="7E05CF9D" w14:textId="4A05515F"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A veces n</w:t>
            </w:r>
            <w:r w:rsidR="00C01FB0" w:rsidRPr="003564D8">
              <w:rPr>
                <w:b w:val="0"/>
                <w:bCs/>
                <w:sz w:val="24"/>
                <w:szCs w:val="24"/>
                <w:lang w:val="es-419"/>
              </w:rPr>
              <w:t>o</w:t>
            </w:r>
            <w:r w:rsidRPr="003564D8">
              <w:rPr>
                <w:b w:val="0"/>
                <w:bCs/>
                <w:sz w:val="24"/>
                <w:szCs w:val="24"/>
                <w:lang w:val="es-419"/>
              </w:rPr>
              <w:t xml:space="preserve"> necesario.</w:t>
            </w:r>
          </w:p>
        </w:tc>
      </w:tr>
      <w:tr w:rsidR="003564D8" w:rsidRPr="004D4D4F" w14:paraId="75ED608F" w14:textId="77777777" w:rsidTr="004C7D59">
        <w:tc>
          <w:tcPr>
            <w:tcW w:w="1710" w:type="dxa"/>
          </w:tcPr>
          <w:p w14:paraId="0D94583B" w14:textId="274DE97E"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Seguimiento</w:t>
            </w:r>
          </w:p>
        </w:tc>
        <w:tc>
          <w:tcPr>
            <w:tcW w:w="3780" w:type="dxa"/>
          </w:tcPr>
          <w:p w14:paraId="0F099904" w14:textId="20A99716"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Significativo con enfoque en aplicación</w:t>
            </w:r>
          </w:p>
        </w:tc>
        <w:tc>
          <w:tcPr>
            <w:tcW w:w="3780" w:type="dxa"/>
          </w:tcPr>
          <w:p w14:paraId="7E3FF029" w14:textId="36F0EE12" w:rsidR="000F5724" w:rsidRPr="003564D8" w:rsidRDefault="00C01FB0" w:rsidP="00FF6581">
            <w:pPr>
              <w:pStyle w:val="Title"/>
              <w:spacing w:after="0" w:line="240" w:lineRule="auto"/>
              <w:jc w:val="left"/>
              <w:rPr>
                <w:b w:val="0"/>
                <w:bCs/>
                <w:sz w:val="24"/>
                <w:szCs w:val="24"/>
                <w:lang w:val="es-419"/>
              </w:rPr>
            </w:pPr>
            <w:r w:rsidRPr="003564D8">
              <w:rPr>
                <w:b w:val="0"/>
                <w:bCs/>
                <w:sz w:val="24"/>
                <w:szCs w:val="24"/>
                <w:lang w:val="es-419"/>
              </w:rPr>
              <w:t>D</w:t>
            </w:r>
            <w:r w:rsidR="000F5724" w:rsidRPr="003564D8">
              <w:rPr>
                <w:b w:val="0"/>
                <w:bCs/>
                <w:sz w:val="24"/>
                <w:szCs w:val="24"/>
                <w:lang w:val="es-419"/>
              </w:rPr>
              <w:t>ejado más al mover del Espíritu</w:t>
            </w:r>
          </w:p>
        </w:tc>
      </w:tr>
      <w:tr w:rsidR="003564D8" w:rsidRPr="004D4D4F" w14:paraId="505AF874" w14:textId="77777777" w:rsidTr="004C7D59">
        <w:tc>
          <w:tcPr>
            <w:tcW w:w="1710" w:type="dxa"/>
          </w:tcPr>
          <w:p w14:paraId="2E9E3DF8" w14:textId="20E3CFDF"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Rendición de cuentas</w:t>
            </w:r>
          </w:p>
        </w:tc>
        <w:tc>
          <w:tcPr>
            <w:tcW w:w="3780" w:type="dxa"/>
          </w:tcPr>
          <w:p w14:paraId="07BC1BDA" w14:textId="4EF92AC8"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Fundamental y natural. Hecho con alegría.</w:t>
            </w:r>
          </w:p>
        </w:tc>
        <w:tc>
          <w:tcPr>
            <w:tcW w:w="3780" w:type="dxa"/>
          </w:tcPr>
          <w:p w14:paraId="56853BFB" w14:textId="47EB25BB"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No enfatizado, más espontaneo y suelto.</w:t>
            </w:r>
          </w:p>
        </w:tc>
      </w:tr>
      <w:tr w:rsidR="003564D8" w:rsidRPr="004D4D4F" w14:paraId="7F65785E" w14:textId="77777777" w:rsidTr="004C7D59">
        <w:tc>
          <w:tcPr>
            <w:tcW w:w="1710" w:type="dxa"/>
          </w:tcPr>
          <w:p w14:paraId="4CFA6609" w14:textId="74AAAB13"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Estructura</w:t>
            </w:r>
          </w:p>
        </w:tc>
        <w:tc>
          <w:tcPr>
            <w:tcW w:w="3780" w:type="dxa"/>
          </w:tcPr>
          <w:p w14:paraId="3D2956B0" w14:textId="2C424704"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Comúnmente formal con tema y módulos definido</w:t>
            </w:r>
            <w:r w:rsidR="00C01FB0" w:rsidRPr="003564D8">
              <w:rPr>
                <w:b w:val="0"/>
                <w:bCs/>
                <w:sz w:val="24"/>
                <w:szCs w:val="24"/>
                <w:lang w:val="es-419"/>
              </w:rPr>
              <w:t>s</w:t>
            </w:r>
            <w:r w:rsidRPr="003564D8">
              <w:rPr>
                <w:b w:val="0"/>
                <w:bCs/>
                <w:sz w:val="24"/>
                <w:szCs w:val="24"/>
                <w:lang w:val="es-419"/>
              </w:rPr>
              <w:t xml:space="preserve"> </w:t>
            </w:r>
            <w:r w:rsidR="00C01FB0" w:rsidRPr="003564D8">
              <w:rPr>
                <w:b w:val="0"/>
                <w:bCs/>
                <w:sz w:val="24"/>
                <w:szCs w:val="24"/>
                <w:lang w:val="es-419"/>
              </w:rPr>
              <w:t>anticipadamente.</w:t>
            </w:r>
          </w:p>
        </w:tc>
        <w:tc>
          <w:tcPr>
            <w:tcW w:w="3780" w:type="dxa"/>
          </w:tcPr>
          <w:p w14:paraId="75EF7B98" w14:textId="0F9FCAB9"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 xml:space="preserve">Informal y libre, los temas </w:t>
            </w:r>
            <w:r w:rsidR="00C53CE0" w:rsidRPr="003564D8">
              <w:rPr>
                <w:b w:val="0"/>
                <w:bCs/>
                <w:sz w:val="24"/>
                <w:szCs w:val="24"/>
                <w:lang w:val="es-419"/>
              </w:rPr>
              <w:t>surgen</w:t>
            </w:r>
            <w:r w:rsidRPr="003564D8">
              <w:rPr>
                <w:b w:val="0"/>
                <w:bCs/>
                <w:sz w:val="24"/>
                <w:szCs w:val="24"/>
                <w:lang w:val="es-419"/>
              </w:rPr>
              <w:t xml:space="preserve"> en la </w:t>
            </w:r>
            <w:r w:rsidR="00C53CE0" w:rsidRPr="003564D8">
              <w:rPr>
                <w:b w:val="0"/>
                <w:bCs/>
                <w:sz w:val="24"/>
                <w:szCs w:val="24"/>
                <w:lang w:val="es-419"/>
              </w:rPr>
              <w:t xml:space="preserve">misma </w:t>
            </w:r>
            <w:r w:rsidRPr="003564D8">
              <w:rPr>
                <w:b w:val="0"/>
                <w:bCs/>
                <w:sz w:val="24"/>
                <w:szCs w:val="24"/>
                <w:lang w:val="es-419"/>
              </w:rPr>
              <w:t>hora según las necesidades</w:t>
            </w:r>
          </w:p>
        </w:tc>
      </w:tr>
      <w:tr w:rsidR="003564D8" w:rsidRPr="004D4D4F" w14:paraId="363AEA81" w14:textId="77777777" w:rsidTr="004C7D59">
        <w:tc>
          <w:tcPr>
            <w:tcW w:w="1710" w:type="dxa"/>
          </w:tcPr>
          <w:p w14:paraId="72C79B9E" w14:textId="3C8FD30C" w:rsidR="000F5724" w:rsidRPr="003564D8" w:rsidRDefault="003564D8" w:rsidP="00FF6581">
            <w:pPr>
              <w:pStyle w:val="Title"/>
              <w:spacing w:after="0" w:line="240" w:lineRule="auto"/>
              <w:jc w:val="left"/>
              <w:rPr>
                <w:b w:val="0"/>
                <w:bCs/>
                <w:sz w:val="24"/>
                <w:szCs w:val="24"/>
                <w:lang w:val="es-419"/>
              </w:rPr>
            </w:pPr>
            <w:r>
              <w:rPr>
                <w:b w:val="0"/>
                <w:bCs/>
                <w:sz w:val="24"/>
                <w:szCs w:val="24"/>
                <w:lang w:val="es-419"/>
              </w:rPr>
              <w:t>R</w:t>
            </w:r>
            <w:r w:rsidR="00C53CE0" w:rsidRPr="003564D8">
              <w:rPr>
                <w:b w:val="0"/>
                <w:bCs/>
                <w:sz w:val="24"/>
                <w:szCs w:val="24"/>
                <w:lang w:val="es-419"/>
              </w:rPr>
              <w:t>equisitos</w:t>
            </w:r>
            <w:r>
              <w:rPr>
                <w:b w:val="0"/>
                <w:bCs/>
                <w:sz w:val="24"/>
                <w:szCs w:val="24"/>
                <w:lang w:val="es-419"/>
              </w:rPr>
              <w:t xml:space="preserve"> previos</w:t>
            </w:r>
          </w:p>
        </w:tc>
        <w:tc>
          <w:tcPr>
            <w:tcW w:w="3780" w:type="dxa"/>
          </w:tcPr>
          <w:p w14:paraId="6EA9E4C5" w14:textId="35192AEA"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Altas exigencias. Micro</w:t>
            </w:r>
            <w:r w:rsidR="00C53CE0" w:rsidRPr="003564D8">
              <w:rPr>
                <w:b w:val="0"/>
                <w:bCs/>
                <w:sz w:val="24"/>
                <w:szCs w:val="24"/>
                <w:lang w:val="es-419"/>
              </w:rPr>
              <w:t xml:space="preserve"> </w:t>
            </w:r>
            <w:r w:rsidRPr="003564D8">
              <w:rPr>
                <w:b w:val="0"/>
                <w:bCs/>
                <w:sz w:val="24"/>
                <w:szCs w:val="24"/>
                <w:lang w:val="es-419"/>
              </w:rPr>
              <w:t>grupos por ejemplo tienen un pacto con cinco compromisos.</w:t>
            </w:r>
          </w:p>
        </w:tc>
        <w:tc>
          <w:tcPr>
            <w:tcW w:w="3780" w:type="dxa"/>
          </w:tcPr>
          <w:p w14:paraId="06BA5AD2" w14:textId="3C407602"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Bajas exigencias. No se excluye a nadie.</w:t>
            </w:r>
          </w:p>
        </w:tc>
      </w:tr>
      <w:tr w:rsidR="003564D8" w:rsidRPr="004D4D4F" w14:paraId="76EC3C71" w14:textId="77777777" w:rsidTr="004C7D59">
        <w:tc>
          <w:tcPr>
            <w:tcW w:w="1710" w:type="dxa"/>
          </w:tcPr>
          <w:p w14:paraId="0D4323E5" w14:textId="0DE103A4"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Enfoque de crecimiento</w:t>
            </w:r>
          </w:p>
        </w:tc>
        <w:tc>
          <w:tcPr>
            <w:tcW w:w="3780" w:type="dxa"/>
          </w:tcPr>
          <w:p w14:paraId="63C4B12D" w14:textId="6C963F53"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Interno. Crecimiento cualitativo.</w:t>
            </w:r>
          </w:p>
        </w:tc>
        <w:tc>
          <w:tcPr>
            <w:tcW w:w="3780" w:type="dxa"/>
          </w:tcPr>
          <w:p w14:paraId="0BCDF2E7" w14:textId="5C13544F" w:rsidR="000F5724" w:rsidRPr="003564D8" w:rsidRDefault="000F5724" w:rsidP="00FF6581">
            <w:pPr>
              <w:pStyle w:val="Title"/>
              <w:spacing w:after="0" w:line="240" w:lineRule="auto"/>
              <w:jc w:val="left"/>
              <w:rPr>
                <w:b w:val="0"/>
                <w:bCs/>
                <w:sz w:val="24"/>
                <w:szCs w:val="24"/>
                <w:lang w:val="es-419"/>
              </w:rPr>
            </w:pPr>
            <w:r w:rsidRPr="003564D8">
              <w:rPr>
                <w:b w:val="0"/>
                <w:bCs/>
                <w:sz w:val="24"/>
                <w:szCs w:val="24"/>
                <w:lang w:val="es-419"/>
              </w:rPr>
              <w:t>Externo. Atrayendo a otros. Crecimiento cuantitativo.</w:t>
            </w:r>
          </w:p>
        </w:tc>
      </w:tr>
      <w:tr w:rsidR="003564D8" w:rsidRPr="003564D8" w14:paraId="0A8CFF44" w14:textId="77777777" w:rsidTr="004C7D59">
        <w:tc>
          <w:tcPr>
            <w:tcW w:w="1710" w:type="dxa"/>
          </w:tcPr>
          <w:p w14:paraId="2995D53A" w14:textId="5C362F96" w:rsidR="000F5724" w:rsidRPr="003564D8" w:rsidRDefault="004C7D59" w:rsidP="00FF6581">
            <w:pPr>
              <w:pStyle w:val="Title"/>
              <w:spacing w:after="0" w:line="240" w:lineRule="auto"/>
              <w:jc w:val="left"/>
              <w:rPr>
                <w:b w:val="0"/>
                <w:bCs/>
                <w:sz w:val="24"/>
                <w:szCs w:val="24"/>
                <w:lang w:val="es-419"/>
              </w:rPr>
            </w:pPr>
            <w:r w:rsidRPr="003564D8">
              <w:rPr>
                <w:b w:val="0"/>
                <w:bCs/>
                <w:sz w:val="24"/>
                <w:szCs w:val="24"/>
                <w:lang w:val="es-419"/>
              </w:rPr>
              <w:t>Amplitud</w:t>
            </w:r>
          </w:p>
        </w:tc>
        <w:tc>
          <w:tcPr>
            <w:tcW w:w="3780" w:type="dxa"/>
          </w:tcPr>
          <w:p w14:paraId="7421CE3C" w14:textId="28A14B17" w:rsidR="000F5724" w:rsidRPr="003564D8" w:rsidRDefault="004C7D59" w:rsidP="00FF6581">
            <w:pPr>
              <w:pStyle w:val="Title"/>
              <w:spacing w:after="0" w:line="240" w:lineRule="auto"/>
              <w:jc w:val="left"/>
              <w:rPr>
                <w:b w:val="0"/>
                <w:bCs/>
                <w:sz w:val="24"/>
                <w:szCs w:val="24"/>
                <w:lang w:val="es-419"/>
              </w:rPr>
            </w:pPr>
            <w:r w:rsidRPr="003564D8">
              <w:rPr>
                <w:b w:val="0"/>
                <w:bCs/>
                <w:sz w:val="24"/>
                <w:szCs w:val="24"/>
                <w:lang w:val="es-419"/>
              </w:rPr>
              <w:t>Bueno para líderes altamente motivados, posiblemente 20% de la iglesia en cualquier momento.</w:t>
            </w:r>
          </w:p>
        </w:tc>
        <w:tc>
          <w:tcPr>
            <w:tcW w:w="3780" w:type="dxa"/>
          </w:tcPr>
          <w:p w14:paraId="4FF1CE87" w14:textId="543F5427" w:rsidR="000F5724" w:rsidRPr="003564D8" w:rsidRDefault="004C7D59" w:rsidP="00FF6581">
            <w:pPr>
              <w:pStyle w:val="Title"/>
              <w:spacing w:after="0" w:line="240" w:lineRule="auto"/>
              <w:jc w:val="left"/>
              <w:rPr>
                <w:b w:val="0"/>
                <w:bCs/>
                <w:sz w:val="24"/>
                <w:szCs w:val="24"/>
                <w:lang w:val="es-419"/>
              </w:rPr>
            </w:pPr>
            <w:r w:rsidRPr="003564D8">
              <w:rPr>
                <w:b w:val="0"/>
                <w:bCs/>
                <w:sz w:val="24"/>
                <w:szCs w:val="24"/>
                <w:lang w:val="es-419"/>
              </w:rPr>
              <w:t>Bueno para un ritmo continuo que se puede mantener en el medio de muchos compromisos. Posiblemente 80% de la iglesia.</w:t>
            </w:r>
          </w:p>
        </w:tc>
      </w:tr>
      <w:tr w:rsidR="00FF6581" w:rsidRPr="003564D8" w14:paraId="5EC237BB" w14:textId="77777777" w:rsidTr="004C7D59">
        <w:tc>
          <w:tcPr>
            <w:tcW w:w="1710" w:type="dxa"/>
          </w:tcPr>
          <w:p w14:paraId="4D021D77" w14:textId="42F8E859" w:rsidR="00FF6581" w:rsidRPr="003564D8" w:rsidRDefault="00FF6581" w:rsidP="00FF6581">
            <w:pPr>
              <w:pStyle w:val="Title"/>
              <w:spacing w:after="0" w:line="240" w:lineRule="auto"/>
              <w:jc w:val="left"/>
              <w:rPr>
                <w:b w:val="0"/>
                <w:bCs/>
                <w:sz w:val="24"/>
                <w:szCs w:val="24"/>
                <w:lang w:val="es-419"/>
              </w:rPr>
            </w:pPr>
            <w:r w:rsidRPr="003564D8">
              <w:rPr>
                <w:b w:val="0"/>
                <w:bCs/>
                <w:sz w:val="24"/>
                <w:szCs w:val="24"/>
                <w:lang w:val="es-419"/>
              </w:rPr>
              <w:t>Liderazgo facilitador</w:t>
            </w:r>
          </w:p>
        </w:tc>
        <w:tc>
          <w:tcPr>
            <w:tcW w:w="3780" w:type="dxa"/>
          </w:tcPr>
          <w:p w14:paraId="653143E8" w14:textId="0EA03BFB" w:rsidR="00FF6581" w:rsidRPr="003564D8" w:rsidRDefault="00FF6581" w:rsidP="00FF6581">
            <w:pPr>
              <w:pStyle w:val="Title"/>
              <w:spacing w:after="0" w:line="240" w:lineRule="auto"/>
              <w:jc w:val="left"/>
              <w:rPr>
                <w:b w:val="0"/>
                <w:bCs/>
                <w:sz w:val="24"/>
                <w:szCs w:val="24"/>
                <w:lang w:val="es-419"/>
              </w:rPr>
            </w:pPr>
            <w:r w:rsidRPr="003564D8">
              <w:rPr>
                <w:b w:val="0"/>
                <w:bCs/>
                <w:sz w:val="24"/>
                <w:szCs w:val="24"/>
                <w:lang w:val="es-419"/>
              </w:rPr>
              <w:t>Líder bien definido, aunque puede ser rotativo. Ambos niveles son participativos.</w:t>
            </w:r>
          </w:p>
        </w:tc>
        <w:tc>
          <w:tcPr>
            <w:tcW w:w="3780" w:type="dxa"/>
          </w:tcPr>
          <w:p w14:paraId="2E0707C7" w14:textId="2C102079" w:rsidR="00FF6581" w:rsidRPr="003564D8" w:rsidRDefault="00FF6581" w:rsidP="00FF6581">
            <w:pPr>
              <w:pStyle w:val="Title"/>
              <w:spacing w:after="0" w:line="240" w:lineRule="auto"/>
              <w:jc w:val="left"/>
              <w:rPr>
                <w:b w:val="0"/>
                <w:bCs/>
                <w:sz w:val="24"/>
                <w:szCs w:val="24"/>
                <w:lang w:val="es-419"/>
              </w:rPr>
            </w:pPr>
            <w:r w:rsidRPr="003564D8">
              <w:rPr>
                <w:b w:val="0"/>
                <w:bCs/>
                <w:sz w:val="24"/>
                <w:szCs w:val="24"/>
                <w:lang w:val="es-419"/>
              </w:rPr>
              <w:t>Puede ser más recíproco y mutuo. Bien participativo.</w:t>
            </w:r>
          </w:p>
        </w:tc>
      </w:tr>
    </w:tbl>
    <w:p w14:paraId="78773D26" w14:textId="5634B258" w:rsidR="000F5724" w:rsidRPr="003564D8" w:rsidRDefault="000F5724" w:rsidP="00FF6581">
      <w:pPr>
        <w:pStyle w:val="Title"/>
        <w:spacing w:after="0" w:line="240" w:lineRule="auto"/>
        <w:jc w:val="both"/>
        <w:rPr>
          <w:b w:val="0"/>
          <w:bCs/>
          <w:sz w:val="24"/>
          <w:szCs w:val="24"/>
          <w:lang w:val="es-419"/>
        </w:rPr>
      </w:pPr>
    </w:p>
    <w:p w14:paraId="3EAABC5A" w14:textId="37088F21" w:rsidR="00FF6581" w:rsidRPr="003564D8" w:rsidRDefault="00FF6581">
      <w:pPr>
        <w:rPr>
          <w:rFonts w:ascii="Times New Roman" w:eastAsia="Calibri" w:hAnsi="Times New Roman" w:cs="Times New Roman"/>
          <w:bCs/>
          <w:sz w:val="24"/>
          <w:szCs w:val="24"/>
          <w:lang w:val="es-419" w:eastAsia="en-US"/>
        </w:rPr>
      </w:pPr>
      <w:r w:rsidRPr="003564D8">
        <w:rPr>
          <w:b/>
          <w:bCs/>
          <w:sz w:val="24"/>
          <w:szCs w:val="24"/>
          <w:lang w:val="es-419"/>
        </w:rPr>
        <w:br w:type="page"/>
      </w:r>
    </w:p>
    <w:p w14:paraId="3CF544B6" w14:textId="00B0BEBB" w:rsidR="002F5679" w:rsidRDefault="002F5679" w:rsidP="00FF6581">
      <w:pPr>
        <w:pStyle w:val="Title"/>
        <w:spacing w:after="0" w:line="240" w:lineRule="auto"/>
        <w:jc w:val="both"/>
        <w:rPr>
          <w:b w:val="0"/>
          <w:bCs/>
          <w:sz w:val="24"/>
          <w:szCs w:val="24"/>
          <w:lang w:val="es-419"/>
        </w:rPr>
      </w:pPr>
      <w:r w:rsidRPr="003564D8">
        <w:rPr>
          <w:b w:val="0"/>
          <w:bCs/>
          <w:sz w:val="24"/>
          <w:szCs w:val="24"/>
          <w:lang w:val="es-419"/>
        </w:rPr>
        <w:lastRenderedPageBreak/>
        <w:t>Esto se expresa comúnmente con los líderes principales de la iglesia</w:t>
      </w:r>
      <w:r w:rsidR="00C53CE0" w:rsidRPr="003564D8">
        <w:rPr>
          <w:b w:val="0"/>
          <w:bCs/>
          <w:sz w:val="24"/>
          <w:szCs w:val="24"/>
          <w:lang w:val="es-419"/>
        </w:rPr>
        <w:t>,</w:t>
      </w:r>
      <w:r w:rsidRPr="003564D8">
        <w:rPr>
          <w:b w:val="0"/>
          <w:bCs/>
          <w:sz w:val="24"/>
          <w:szCs w:val="24"/>
          <w:lang w:val="es-419"/>
        </w:rPr>
        <w:t xml:space="preserve"> experimenta</w:t>
      </w:r>
      <w:r w:rsidR="00C53CE0" w:rsidRPr="003564D8">
        <w:rPr>
          <w:b w:val="0"/>
          <w:bCs/>
          <w:sz w:val="24"/>
          <w:szCs w:val="24"/>
          <w:lang w:val="es-419"/>
        </w:rPr>
        <w:t>ndo</w:t>
      </w:r>
      <w:r w:rsidRPr="003564D8">
        <w:rPr>
          <w:b w:val="0"/>
          <w:bCs/>
          <w:sz w:val="24"/>
          <w:szCs w:val="24"/>
          <w:lang w:val="es-419"/>
        </w:rPr>
        <w:t xml:space="preserve"> un </w:t>
      </w:r>
      <w:r>
        <w:rPr>
          <w:b w:val="0"/>
          <w:bCs/>
          <w:sz w:val="24"/>
          <w:szCs w:val="24"/>
          <w:lang w:val="es-419"/>
        </w:rPr>
        <w:t>discipulado más serio o intensivo. Al mismo tiempo todos los miembros deben experimentar un discipulado más leve</w:t>
      </w:r>
      <w:r w:rsidR="00C53CE0">
        <w:rPr>
          <w:b w:val="0"/>
          <w:bCs/>
          <w:sz w:val="24"/>
          <w:szCs w:val="24"/>
          <w:lang w:val="es-419"/>
        </w:rPr>
        <w:t>,</w:t>
      </w:r>
      <w:r w:rsidR="000F5724">
        <w:rPr>
          <w:b w:val="0"/>
          <w:bCs/>
          <w:sz w:val="24"/>
          <w:szCs w:val="24"/>
          <w:lang w:val="es-419"/>
        </w:rPr>
        <w:t xml:space="preserve"> sea en grupos pequeños semanales como células o en otras expresiones de la vivencia como Cuerpo de Cristo</w:t>
      </w:r>
      <w:r>
        <w:rPr>
          <w:b w:val="0"/>
          <w:bCs/>
          <w:sz w:val="24"/>
          <w:szCs w:val="24"/>
          <w:lang w:val="es-419"/>
        </w:rPr>
        <w:t>.</w:t>
      </w:r>
      <w:r w:rsidR="005D2482">
        <w:rPr>
          <w:rStyle w:val="FootnoteReference"/>
          <w:b w:val="0"/>
          <w:bCs/>
          <w:sz w:val="24"/>
          <w:szCs w:val="24"/>
          <w:lang w:val="es-419"/>
        </w:rPr>
        <w:footnoteReference w:id="2"/>
      </w:r>
      <w:r>
        <w:rPr>
          <w:b w:val="0"/>
          <w:bCs/>
          <w:sz w:val="24"/>
          <w:szCs w:val="24"/>
          <w:lang w:val="es-419"/>
        </w:rPr>
        <w:t xml:space="preserve"> </w:t>
      </w:r>
    </w:p>
    <w:p w14:paraId="15C6D67A" w14:textId="77777777" w:rsidR="002F5679" w:rsidRDefault="002F5679" w:rsidP="00FF6581">
      <w:pPr>
        <w:pStyle w:val="Title"/>
        <w:spacing w:after="0" w:line="240" w:lineRule="auto"/>
        <w:jc w:val="both"/>
        <w:rPr>
          <w:b w:val="0"/>
          <w:bCs/>
          <w:sz w:val="24"/>
          <w:szCs w:val="24"/>
          <w:lang w:val="es-419"/>
        </w:rPr>
      </w:pPr>
    </w:p>
    <w:p w14:paraId="7115BDD1" w14:textId="2143A07C" w:rsidR="002B0CC3" w:rsidRPr="003564D8" w:rsidRDefault="002B0CC3" w:rsidP="00FF6581">
      <w:pPr>
        <w:pStyle w:val="Title"/>
        <w:spacing w:after="0" w:line="240" w:lineRule="auto"/>
        <w:jc w:val="both"/>
        <w:rPr>
          <w:b w:val="0"/>
          <w:bCs/>
          <w:sz w:val="24"/>
          <w:szCs w:val="24"/>
          <w:lang w:val="es-419"/>
        </w:rPr>
      </w:pPr>
      <w:r w:rsidRPr="003564D8">
        <w:rPr>
          <w:b w:val="0"/>
          <w:bCs/>
          <w:sz w:val="24"/>
          <w:szCs w:val="24"/>
          <w:lang w:val="es-419"/>
        </w:rPr>
        <w:t>El intensivo</w:t>
      </w:r>
      <w:r w:rsidR="00C53CE0" w:rsidRPr="003564D8">
        <w:rPr>
          <w:b w:val="0"/>
          <w:bCs/>
          <w:sz w:val="24"/>
          <w:szCs w:val="24"/>
          <w:lang w:val="es-419"/>
        </w:rPr>
        <w:t>,</w:t>
      </w:r>
      <w:r w:rsidRPr="003564D8">
        <w:rPr>
          <w:b w:val="0"/>
          <w:bCs/>
          <w:sz w:val="24"/>
          <w:szCs w:val="24"/>
          <w:lang w:val="es-419"/>
        </w:rPr>
        <w:t xml:space="preserve"> </w:t>
      </w:r>
      <w:r w:rsidR="00B40597" w:rsidRPr="003564D8">
        <w:rPr>
          <w:b w:val="0"/>
          <w:bCs/>
          <w:sz w:val="24"/>
          <w:szCs w:val="24"/>
          <w:lang w:val="es-419"/>
        </w:rPr>
        <w:t>comúnmente</w:t>
      </w:r>
      <w:r w:rsidRPr="003564D8">
        <w:rPr>
          <w:b w:val="0"/>
          <w:bCs/>
          <w:sz w:val="24"/>
          <w:szCs w:val="24"/>
          <w:lang w:val="es-419"/>
        </w:rPr>
        <w:t xml:space="preserve"> es bien </w:t>
      </w:r>
      <w:r w:rsidR="00C53CE0" w:rsidRPr="003564D8">
        <w:rPr>
          <w:b w:val="0"/>
          <w:bCs/>
          <w:sz w:val="24"/>
          <w:szCs w:val="24"/>
          <w:lang w:val="es-419"/>
        </w:rPr>
        <w:t>modelado</w:t>
      </w:r>
      <w:r w:rsidRPr="003564D8">
        <w:rPr>
          <w:b w:val="0"/>
          <w:bCs/>
          <w:sz w:val="24"/>
          <w:szCs w:val="24"/>
          <w:lang w:val="es-419"/>
        </w:rPr>
        <w:t xml:space="preserve"> </w:t>
      </w:r>
      <w:r w:rsidR="00C53CE0" w:rsidRPr="003564D8">
        <w:rPr>
          <w:b w:val="0"/>
          <w:bCs/>
          <w:sz w:val="24"/>
          <w:szCs w:val="24"/>
          <w:lang w:val="es-419"/>
        </w:rPr>
        <w:t>en</w:t>
      </w:r>
      <w:r w:rsidRPr="003564D8">
        <w:rPr>
          <w:b w:val="0"/>
          <w:bCs/>
          <w:sz w:val="24"/>
          <w:szCs w:val="24"/>
          <w:lang w:val="es-419"/>
        </w:rPr>
        <w:t xml:space="preserve"> micro</w:t>
      </w:r>
      <w:r w:rsidR="00C53CE0" w:rsidRPr="003564D8">
        <w:rPr>
          <w:b w:val="0"/>
          <w:bCs/>
          <w:sz w:val="24"/>
          <w:szCs w:val="24"/>
          <w:lang w:val="es-419"/>
        </w:rPr>
        <w:t xml:space="preserve"> </w:t>
      </w:r>
      <w:r w:rsidRPr="003564D8">
        <w:rPr>
          <w:b w:val="0"/>
          <w:bCs/>
          <w:sz w:val="24"/>
          <w:szCs w:val="24"/>
          <w:lang w:val="es-419"/>
        </w:rPr>
        <w:t xml:space="preserve">grupos de discipulado que </w:t>
      </w:r>
      <w:r w:rsidR="00C53CE0" w:rsidRPr="003564D8">
        <w:rPr>
          <w:b w:val="0"/>
          <w:bCs/>
          <w:sz w:val="24"/>
          <w:szCs w:val="24"/>
          <w:lang w:val="es-419"/>
        </w:rPr>
        <w:t>normalmente</w:t>
      </w:r>
      <w:r w:rsidRPr="003564D8">
        <w:rPr>
          <w:b w:val="0"/>
          <w:bCs/>
          <w:sz w:val="24"/>
          <w:szCs w:val="24"/>
          <w:lang w:val="es-419"/>
        </w:rPr>
        <w:t xml:space="preserve"> </w:t>
      </w:r>
      <w:r w:rsidR="00C53CE0" w:rsidRPr="003564D8">
        <w:rPr>
          <w:b w:val="0"/>
          <w:bCs/>
          <w:sz w:val="24"/>
          <w:szCs w:val="24"/>
          <w:lang w:val="es-419"/>
        </w:rPr>
        <w:t>sería</w:t>
      </w:r>
      <w:r w:rsidRPr="003564D8">
        <w:rPr>
          <w:b w:val="0"/>
          <w:bCs/>
          <w:sz w:val="24"/>
          <w:szCs w:val="24"/>
          <w:lang w:val="es-419"/>
        </w:rPr>
        <w:t xml:space="preserve"> </w:t>
      </w:r>
      <w:r w:rsidR="00B40597" w:rsidRPr="003564D8">
        <w:rPr>
          <w:b w:val="0"/>
          <w:bCs/>
          <w:sz w:val="24"/>
          <w:szCs w:val="24"/>
          <w:lang w:val="es-419"/>
        </w:rPr>
        <w:t xml:space="preserve">un líder con </w:t>
      </w:r>
      <w:r w:rsidR="004C7D59" w:rsidRPr="003564D8">
        <w:rPr>
          <w:b w:val="0"/>
          <w:bCs/>
          <w:sz w:val="24"/>
          <w:szCs w:val="24"/>
          <w:lang w:val="es-419"/>
        </w:rPr>
        <w:t>tres</w:t>
      </w:r>
      <w:r w:rsidR="00B40597" w:rsidRPr="003564D8">
        <w:rPr>
          <w:b w:val="0"/>
          <w:bCs/>
          <w:sz w:val="24"/>
          <w:szCs w:val="24"/>
          <w:lang w:val="es-419"/>
        </w:rPr>
        <w:t xml:space="preserve"> </w:t>
      </w:r>
      <w:r w:rsidR="003564D8" w:rsidRPr="003564D8">
        <w:rPr>
          <w:b w:val="0"/>
          <w:bCs/>
          <w:sz w:val="24"/>
          <w:szCs w:val="24"/>
          <w:lang w:val="es-419"/>
        </w:rPr>
        <w:t xml:space="preserve">otras </w:t>
      </w:r>
      <w:r w:rsidR="00B40597" w:rsidRPr="003564D8">
        <w:rPr>
          <w:b w:val="0"/>
          <w:bCs/>
          <w:sz w:val="24"/>
          <w:szCs w:val="24"/>
          <w:lang w:val="es-419"/>
        </w:rPr>
        <w:t>personas</w:t>
      </w:r>
      <w:r w:rsidRPr="003564D8">
        <w:rPr>
          <w:b w:val="0"/>
          <w:bCs/>
          <w:sz w:val="24"/>
          <w:szCs w:val="24"/>
          <w:lang w:val="es-419"/>
        </w:rPr>
        <w:t xml:space="preserve"> </w:t>
      </w:r>
      <w:r w:rsidR="004C7D59" w:rsidRPr="003564D8">
        <w:rPr>
          <w:b w:val="0"/>
          <w:bCs/>
          <w:sz w:val="24"/>
          <w:szCs w:val="24"/>
          <w:lang w:val="es-419"/>
        </w:rPr>
        <w:t>(máximo cuatro). Un micro</w:t>
      </w:r>
      <w:r w:rsidR="00C53CE0" w:rsidRPr="003564D8">
        <w:rPr>
          <w:b w:val="0"/>
          <w:bCs/>
          <w:sz w:val="24"/>
          <w:szCs w:val="24"/>
          <w:lang w:val="es-419"/>
        </w:rPr>
        <w:t xml:space="preserve"> </w:t>
      </w:r>
      <w:r w:rsidR="004C7D59" w:rsidRPr="003564D8">
        <w:rPr>
          <w:b w:val="0"/>
          <w:bCs/>
          <w:sz w:val="24"/>
          <w:szCs w:val="24"/>
          <w:lang w:val="es-419"/>
        </w:rPr>
        <w:t>grupo tiene</w:t>
      </w:r>
      <w:r w:rsidRPr="003564D8">
        <w:rPr>
          <w:b w:val="0"/>
          <w:bCs/>
          <w:sz w:val="24"/>
          <w:szCs w:val="24"/>
          <w:lang w:val="es-419"/>
        </w:rPr>
        <w:t xml:space="preserve"> un pacto de preparación semanal significativa, participación significativa semanal, crecimiento intencional acelerado, transparencia y autenticidad y la multiplicación en nuevos grupos en 12-18 meses. Este tipo de grupo tiene </w:t>
      </w:r>
      <w:r w:rsidR="00CB0960" w:rsidRPr="003564D8">
        <w:rPr>
          <w:b w:val="0"/>
          <w:bCs/>
          <w:sz w:val="24"/>
          <w:szCs w:val="24"/>
          <w:lang w:val="es-419"/>
        </w:rPr>
        <w:t>el propósito de</w:t>
      </w:r>
      <w:r w:rsidRPr="003564D8">
        <w:rPr>
          <w:b w:val="0"/>
          <w:bCs/>
          <w:sz w:val="24"/>
          <w:szCs w:val="24"/>
          <w:lang w:val="es-419"/>
        </w:rPr>
        <w:t xml:space="preserve"> multiplicar</w:t>
      </w:r>
      <w:r w:rsidR="00CB0960" w:rsidRPr="003564D8">
        <w:rPr>
          <w:b w:val="0"/>
          <w:bCs/>
          <w:sz w:val="24"/>
          <w:szCs w:val="24"/>
          <w:lang w:val="es-419"/>
        </w:rPr>
        <w:t>se</w:t>
      </w:r>
      <w:r w:rsidRPr="003564D8">
        <w:rPr>
          <w:b w:val="0"/>
          <w:bCs/>
          <w:sz w:val="24"/>
          <w:szCs w:val="24"/>
          <w:lang w:val="es-419"/>
        </w:rPr>
        <w:t xml:space="preserve"> a través de miembros experi</w:t>
      </w:r>
      <w:r w:rsidR="00B40597" w:rsidRPr="003564D8">
        <w:rPr>
          <w:b w:val="0"/>
          <w:bCs/>
          <w:sz w:val="24"/>
          <w:szCs w:val="24"/>
          <w:lang w:val="es-419"/>
        </w:rPr>
        <w:t>mentados</w:t>
      </w:r>
      <w:r w:rsidRPr="003564D8">
        <w:rPr>
          <w:b w:val="0"/>
          <w:bCs/>
          <w:sz w:val="24"/>
          <w:szCs w:val="24"/>
          <w:lang w:val="es-419"/>
        </w:rPr>
        <w:t xml:space="preserve">, competentes y apasionados </w:t>
      </w:r>
      <w:r w:rsidR="00CB0960" w:rsidRPr="003564D8">
        <w:rPr>
          <w:b w:val="0"/>
          <w:bCs/>
          <w:sz w:val="24"/>
          <w:szCs w:val="24"/>
          <w:lang w:val="es-419"/>
        </w:rPr>
        <w:t xml:space="preserve">en </w:t>
      </w:r>
      <w:r w:rsidRPr="003564D8">
        <w:rPr>
          <w:b w:val="0"/>
          <w:bCs/>
          <w:sz w:val="24"/>
          <w:szCs w:val="24"/>
          <w:lang w:val="es-419"/>
        </w:rPr>
        <w:t>iniciar nuevos grupos.</w:t>
      </w:r>
      <w:r w:rsidR="004C7D59" w:rsidRPr="003564D8">
        <w:rPr>
          <w:b w:val="0"/>
          <w:bCs/>
          <w:sz w:val="24"/>
          <w:szCs w:val="24"/>
          <w:lang w:val="es-419"/>
        </w:rPr>
        <w:t xml:space="preserve"> Los nuevos grupos pueden ser micro</w:t>
      </w:r>
      <w:r w:rsidR="00C53CE0" w:rsidRPr="003564D8">
        <w:rPr>
          <w:b w:val="0"/>
          <w:bCs/>
          <w:sz w:val="24"/>
          <w:szCs w:val="24"/>
          <w:lang w:val="es-419"/>
        </w:rPr>
        <w:t xml:space="preserve"> </w:t>
      </w:r>
      <w:r w:rsidR="004C7D59" w:rsidRPr="003564D8">
        <w:rPr>
          <w:b w:val="0"/>
          <w:bCs/>
          <w:sz w:val="24"/>
          <w:szCs w:val="24"/>
          <w:lang w:val="es-419"/>
        </w:rPr>
        <w:t>grupos también como pueden ser grupos de discipulado más leve dependiendo de la necesidad y la demanda.</w:t>
      </w:r>
    </w:p>
    <w:p w14:paraId="68119163" w14:textId="77777777" w:rsidR="002B0CC3" w:rsidRPr="003564D8" w:rsidRDefault="002B0CC3" w:rsidP="00FF6581">
      <w:pPr>
        <w:pStyle w:val="Title"/>
        <w:spacing w:after="0" w:line="240" w:lineRule="auto"/>
        <w:jc w:val="both"/>
        <w:rPr>
          <w:b w:val="0"/>
          <w:bCs/>
          <w:sz w:val="24"/>
          <w:szCs w:val="24"/>
          <w:lang w:val="es-419"/>
        </w:rPr>
      </w:pPr>
    </w:p>
    <w:p w14:paraId="3129CBCF" w14:textId="3F5405FE" w:rsidR="002F5679" w:rsidRPr="003564D8" w:rsidRDefault="002B0CC3" w:rsidP="00FF6581">
      <w:pPr>
        <w:pStyle w:val="Title"/>
        <w:spacing w:after="0" w:line="240" w:lineRule="auto"/>
        <w:jc w:val="both"/>
        <w:rPr>
          <w:b w:val="0"/>
          <w:bCs/>
          <w:sz w:val="24"/>
          <w:szCs w:val="24"/>
          <w:lang w:val="es-419"/>
        </w:rPr>
      </w:pPr>
      <w:r w:rsidRPr="003564D8">
        <w:rPr>
          <w:b w:val="0"/>
          <w:bCs/>
          <w:sz w:val="24"/>
          <w:szCs w:val="24"/>
          <w:lang w:val="es-419"/>
        </w:rPr>
        <w:t xml:space="preserve">En comparación, </w:t>
      </w:r>
      <w:r w:rsidR="002F5679" w:rsidRPr="003564D8">
        <w:rPr>
          <w:b w:val="0"/>
          <w:bCs/>
          <w:sz w:val="24"/>
          <w:szCs w:val="24"/>
          <w:lang w:val="es-419"/>
        </w:rPr>
        <w:t xml:space="preserve">el discipulado leve comúnmente </w:t>
      </w:r>
      <w:r w:rsidR="004C7D59" w:rsidRPr="003564D8">
        <w:rPr>
          <w:b w:val="0"/>
          <w:bCs/>
          <w:sz w:val="24"/>
          <w:szCs w:val="24"/>
          <w:lang w:val="es-419"/>
        </w:rPr>
        <w:t xml:space="preserve">acontece en las células o grupos caseros más informales de ocho a veinte personas. Son </w:t>
      </w:r>
      <w:r w:rsidR="002F5679" w:rsidRPr="003564D8">
        <w:rPr>
          <w:b w:val="0"/>
          <w:bCs/>
          <w:sz w:val="24"/>
          <w:szCs w:val="24"/>
          <w:lang w:val="es-419"/>
        </w:rPr>
        <w:t>grupos abiertos, personas pudiendo llegar cualquier semana. Normalmente no tiene tareas o si l</w:t>
      </w:r>
      <w:r w:rsidR="00430328" w:rsidRPr="003564D8">
        <w:rPr>
          <w:b w:val="0"/>
          <w:bCs/>
          <w:sz w:val="24"/>
          <w:szCs w:val="24"/>
          <w:lang w:val="es-419"/>
        </w:rPr>
        <w:t>a</w:t>
      </w:r>
      <w:r w:rsidR="002F5679" w:rsidRPr="003564D8">
        <w:rPr>
          <w:b w:val="0"/>
          <w:bCs/>
          <w:sz w:val="24"/>
          <w:szCs w:val="24"/>
          <w:lang w:val="es-419"/>
        </w:rPr>
        <w:t>s tiene son simple</w:t>
      </w:r>
      <w:r w:rsidR="00430328" w:rsidRPr="003564D8">
        <w:rPr>
          <w:b w:val="0"/>
          <w:bCs/>
          <w:sz w:val="24"/>
          <w:szCs w:val="24"/>
          <w:lang w:val="es-419"/>
        </w:rPr>
        <w:t>s</w:t>
      </w:r>
      <w:r w:rsidR="002F5679" w:rsidRPr="003564D8">
        <w:rPr>
          <w:b w:val="0"/>
          <w:bCs/>
          <w:sz w:val="24"/>
          <w:szCs w:val="24"/>
          <w:lang w:val="es-419"/>
        </w:rPr>
        <w:t>. Se basa más en las necesidades de los participantes en el momento</w:t>
      </w:r>
      <w:r w:rsidR="00430328" w:rsidRPr="003564D8">
        <w:rPr>
          <w:b w:val="0"/>
          <w:bCs/>
          <w:sz w:val="24"/>
          <w:szCs w:val="24"/>
          <w:lang w:val="es-419"/>
        </w:rPr>
        <w:t xml:space="preserve">, </w:t>
      </w:r>
      <w:r w:rsidR="002F5679" w:rsidRPr="003564D8">
        <w:rPr>
          <w:b w:val="0"/>
          <w:bCs/>
          <w:sz w:val="24"/>
          <w:szCs w:val="24"/>
          <w:lang w:val="es-419"/>
        </w:rPr>
        <w:t>que en un currículo prestablecido.</w:t>
      </w:r>
    </w:p>
    <w:p w14:paraId="4517B97B" w14:textId="77777777" w:rsidR="002F5679" w:rsidRPr="003564D8" w:rsidRDefault="002F5679" w:rsidP="00FF6581">
      <w:pPr>
        <w:pStyle w:val="Title"/>
        <w:spacing w:after="0" w:line="240" w:lineRule="auto"/>
        <w:jc w:val="both"/>
        <w:rPr>
          <w:b w:val="0"/>
          <w:bCs/>
          <w:sz w:val="24"/>
          <w:szCs w:val="24"/>
          <w:lang w:val="es-419"/>
        </w:rPr>
      </w:pPr>
    </w:p>
    <w:p w14:paraId="4B8D3B5E" w14:textId="1576C8D4" w:rsidR="002B0CC3" w:rsidRPr="003564D8" w:rsidRDefault="004C7D59" w:rsidP="00FF6581">
      <w:pPr>
        <w:pStyle w:val="Title"/>
        <w:spacing w:after="0" w:line="240" w:lineRule="auto"/>
        <w:jc w:val="both"/>
        <w:rPr>
          <w:b w:val="0"/>
          <w:bCs/>
          <w:sz w:val="24"/>
          <w:szCs w:val="24"/>
          <w:lang w:val="es-419"/>
        </w:rPr>
      </w:pPr>
      <w:r w:rsidRPr="003564D8">
        <w:rPr>
          <w:b w:val="0"/>
          <w:bCs/>
          <w:sz w:val="24"/>
          <w:szCs w:val="24"/>
          <w:lang w:val="es-419"/>
        </w:rPr>
        <w:t>L</w:t>
      </w:r>
      <w:r w:rsidR="00B40597" w:rsidRPr="003564D8">
        <w:rPr>
          <w:b w:val="0"/>
          <w:bCs/>
          <w:sz w:val="24"/>
          <w:szCs w:val="24"/>
          <w:lang w:val="es-419"/>
        </w:rPr>
        <w:t xml:space="preserve">a cultura de </w:t>
      </w:r>
      <w:r w:rsidR="002B0CC3" w:rsidRPr="003564D8">
        <w:rPr>
          <w:b w:val="0"/>
          <w:bCs/>
          <w:sz w:val="24"/>
          <w:szCs w:val="24"/>
          <w:lang w:val="es-419"/>
        </w:rPr>
        <w:t>disci</w:t>
      </w:r>
      <w:r w:rsidR="00B40597" w:rsidRPr="003564D8">
        <w:rPr>
          <w:b w:val="0"/>
          <w:bCs/>
          <w:sz w:val="24"/>
          <w:szCs w:val="24"/>
          <w:lang w:val="es-419"/>
        </w:rPr>
        <w:t>pulado leve puede ser aplicado en toda la vida de la iglesia: Escuela Dominical, cultos, grupos pequeños en las casas, reuniones de equipos de ministerio, vida devocional familiar y en todos los contextos de la iglesia.</w:t>
      </w:r>
    </w:p>
    <w:p w14:paraId="5354B3DA" w14:textId="7384A608" w:rsidR="00B40597" w:rsidRPr="003564D8" w:rsidRDefault="00B40597" w:rsidP="00FF6581">
      <w:pPr>
        <w:pStyle w:val="Title"/>
        <w:spacing w:after="0" w:line="240" w:lineRule="auto"/>
        <w:jc w:val="both"/>
        <w:rPr>
          <w:b w:val="0"/>
          <w:bCs/>
          <w:sz w:val="24"/>
          <w:szCs w:val="24"/>
          <w:lang w:val="es-419"/>
        </w:rPr>
      </w:pPr>
    </w:p>
    <w:p w14:paraId="19F4EA93" w14:textId="0755181C" w:rsidR="00430328" w:rsidRPr="003564D8" w:rsidRDefault="00430328" w:rsidP="00FF6581">
      <w:pPr>
        <w:pStyle w:val="Title"/>
        <w:spacing w:after="0" w:line="240" w:lineRule="auto"/>
        <w:jc w:val="both"/>
        <w:rPr>
          <w:b w:val="0"/>
          <w:bCs/>
          <w:sz w:val="24"/>
          <w:szCs w:val="24"/>
          <w:lang w:val="es-419"/>
        </w:rPr>
      </w:pPr>
      <w:r w:rsidRPr="003564D8">
        <w:rPr>
          <w:b w:val="0"/>
          <w:bCs/>
          <w:sz w:val="24"/>
          <w:szCs w:val="24"/>
          <w:lang w:val="es-419"/>
        </w:rPr>
        <w:t xml:space="preserve">El </w:t>
      </w:r>
      <w:r w:rsidR="003564D8">
        <w:rPr>
          <w:b w:val="0"/>
          <w:bCs/>
          <w:sz w:val="24"/>
          <w:szCs w:val="24"/>
          <w:lang w:val="es-419"/>
        </w:rPr>
        <w:t>d</w:t>
      </w:r>
      <w:r w:rsidR="00B40597" w:rsidRPr="003564D8">
        <w:rPr>
          <w:b w:val="0"/>
          <w:bCs/>
          <w:sz w:val="24"/>
          <w:szCs w:val="24"/>
          <w:lang w:val="es-419"/>
        </w:rPr>
        <w:t>iscipulado leve</w:t>
      </w:r>
      <w:r w:rsidR="004C7D59" w:rsidRPr="003564D8">
        <w:rPr>
          <w:b w:val="0"/>
          <w:bCs/>
          <w:sz w:val="24"/>
          <w:szCs w:val="24"/>
          <w:lang w:val="es-419"/>
        </w:rPr>
        <w:t xml:space="preserve">, si es regular con un grupo fijo, </w:t>
      </w:r>
      <w:r w:rsidR="00FF6581" w:rsidRPr="003564D8">
        <w:rPr>
          <w:b w:val="0"/>
          <w:bCs/>
          <w:sz w:val="24"/>
          <w:szCs w:val="24"/>
          <w:lang w:val="es-419"/>
        </w:rPr>
        <w:t>normalmente funciona mejor con</w:t>
      </w:r>
      <w:r w:rsidR="004C7D59" w:rsidRPr="003564D8">
        <w:rPr>
          <w:b w:val="0"/>
          <w:bCs/>
          <w:sz w:val="24"/>
          <w:szCs w:val="24"/>
          <w:lang w:val="es-419"/>
        </w:rPr>
        <w:t xml:space="preserve"> alguna formación </w:t>
      </w:r>
      <w:r w:rsidR="00FF6581" w:rsidRPr="003564D8">
        <w:rPr>
          <w:b w:val="0"/>
          <w:bCs/>
          <w:sz w:val="24"/>
          <w:szCs w:val="24"/>
          <w:lang w:val="es-419"/>
        </w:rPr>
        <w:t>para los líderes incluyendo</w:t>
      </w:r>
      <w:r w:rsidR="004C7D59" w:rsidRPr="003564D8">
        <w:rPr>
          <w:b w:val="0"/>
          <w:bCs/>
          <w:sz w:val="24"/>
          <w:szCs w:val="24"/>
          <w:lang w:val="es-419"/>
        </w:rPr>
        <w:t xml:space="preserve"> supervisión o asesoría. Si es espontaneo en grupos cr</w:t>
      </w:r>
      <w:r w:rsidRPr="003564D8">
        <w:rPr>
          <w:b w:val="0"/>
          <w:bCs/>
          <w:sz w:val="24"/>
          <w:szCs w:val="24"/>
          <w:lang w:val="es-419"/>
        </w:rPr>
        <w:t>e</w:t>
      </w:r>
      <w:r w:rsidR="004C7D59" w:rsidRPr="003564D8">
        <w:rPr>
          <w:b w:val="0"/>
          <w:bCs/>
          <w:sz w:val="24"/>
          <w:szCs w:val="24"/>
          <w:lang w:val="es-419"/>
        </w:rPr>
        <w:t xml:space="preserve">ados en </w:t>
      </w:r>
      <w:r w:rsidRPr="003564D8">
        <w:rPr>
          <w:b w:val="0"/>
          <w:bCs/>
          <w:sz w:val="24"/>
          <w:szCs w:val="24"/>
          <w:lang w:val="es-419"/>
        </w:rPr>
        <w:t>el momento</w:t>
      </w:r>
      <w:r w:rsidR="004C7D59" w:rsidRPr="003564D8">
        <w:rPr>
          <w:b w:val="0"/>
          <w:bCs/>
          <w:sz w:val="24"/>
          <w:szCs w:val="24"/>
          <w:lang w:val="es-419"/>
        </w:rPr>
        <w:t>, puede ser hecho con liderazgo espont</w:t>
      </w:r>
      <w:r w:rsidRPr="003564D8">
        <w:rPr>
          <w:b w:val="0"/>
          <w:bCs/>
          <w:sz w:val="24"/>
          <w:szCs w:val="24"/>
          <w:lang w:val="es-419"/>
        </w:rPr>
        <w:t>á</w:t>
      </w:r>
      <w:r w:rsidR="004C7D59" w:rsidRPr="003564D8">
        <w:rPr>
          <w:b w:val="0"/>
          <w:bCs/>
          <w:sz w:val="24"/>
          <w:szCs w:val="24"/>
          <w:lang w:val="es-419"/>
        </w:rPr>
        <w:t>neo como también puede haber líderes pre</w:t>
      </w:r>
      <w:r w:rsidR="00FF6581" w:rsidRPr="003564D8">
        <w:rPr>
          <w:b w:val="0"/>
          <w:bCs/>
          <w:sz w:val="24"/>
          <w:szCs w:val="24"/>
          <w:lang w:val="es-419"/>
        </w:rPr>
        <w:t>e</w:t>
      </w:r>
      <w:r w:rsidR="004C7D59" w:rsidRPr="003564D8">
        <w:rPr>
          <w:b w:val="0"/>
          <w:bCs/>
          <w:sz w:val="24"/>
          <w:szCs w:val="24"/>
          <w:lang w:val="es-419"/>
        </w:rPr>
        <w:t xml:space="preserve">stablecidos, combinando un poco de una estructura formal con </w:t>
      </w:r>
      <w:r w:rsidRPr="003564D8">
        <w:rPr>
          <w:b w:val="0"/>
          <w:bCs/>
          <w:sz w:val="24"/>
          <w:szCs w:val="24"/>
          <w:lang w:val="es-419"/>
        </w:rPr>
        <w:t>la</w:t>
      </w:r>
      <w:r w:rsidR="004C7D59" w:rsidRPr="003564D8">
        <w:rPr>
          <w:b w:val="0"/>
          <w:bCs/>
          <w:sz w:val="24"/>
          <w:szCs w:val="24"/>
          <w:lang w:val="es-419"/>
        </w:rPr>
        <w:t xml:space="preserve"> informal.</w:t>
      </w:r>
      <w:r w:rsidR="00B40597" w:rsidRPr="003564D8">
        <w:rPr>
          <w:b w:val="0"/>
          <w:bCs/>
          <w:sz w:val="24"/>
          <w:szCs w:val="24"/>
          <w:lang w:val="es-419"/>
        </w:rPr>
        <w:t xml:space="preserve"> </w:t>
      </w:r>
    </w:p>
    <w:p w14:paraId="74107974" w14:textId="5188F689" w:rsidR="002B0CC3" w:rsidRPr="003564D8" w:rsidRDefault="00430328" w:rsidP="00FF6581">
      <w:pPr>
        <w:pStyle w:val="Title"/>
        <w:spacing w:after="0" w:line="240" w:lineRule="auto"/>
        <w:jc w:val="both"/>
        <w:rPr>
          <w:rFonts w:eastAsia="Times New Roman"/>
          <w:b w:val="0"/>
          <w:bCs/>
          <w:sz w:val="24"/>
          <w:szCs w:val="24"/>
          <w:lang w:val="es-419"/>
        </w:rPr>
      </w:pPr>
      <w:r w:rsidRPr="003564D8">
        <w:rPr>
          <w:b w:val="0"/>
          <w:bCs/>
          <w:sz w:val="24"/>
          <w:szCs w:val="24"/>
          <w:lang w:val="es-419"/>
        </w:rPr>
        <w:t>¿</w:t>
      </w:r>
      <w:r w:rsidR="002B0CC3" w:rsidRPr="003564D8">
        <w:rPr>
          <w:rFonts w:eastAsia="Times New Roman"/>
          <w:b w:val="0"/>
          <w:bCs/>
          <w:sz w:val="24"/>
          <w:szCs w:val="24"/>
          <w:lang w:val="es-419"/>
        </w:rPr>
        <w:t xml:space="preserve">Que caracteriza </w:t>
      </w:r>
      <w:r w:rsidRPr="003564D8">
        <w:rPr>
          <w:rFonts w:eastAsia="Times New Roman"/>
          <w:b w:val="0"/>
          <w:bCs/>
          <w:sz w:val="24"/>
          <w:szCs w:val="24"/>
          <w:lang w:val="es-419"/>
        </w:rPr>
        <w:t xml:space="preserve">el </w:t>
      </w:r>
      <w:r w:rsidR="002B0CC3" w:rsidRPr="003564D8">
        <w:rPr>
          <w:rFonts w:eastAsia="Times New Roman"/>
          <w:b w:val="0"/>
          <w:bCs/>
          <w:sz w:val="24"/>
          <w:szCs w:val="24"/>
          <w:lang w:val="es-419"/>
        </w:rPr>
        <w:t>discipulado leve?</w:t>
      </w:r>
    </w:p>
    <w:p w14:paraId="2D7F7E98" w14:textId="77777777" w:rsidR="000F512D" w:rsidRPr="003564D8" w:rsidRDefault="000F512D" w:rsidP="00FF6581">
      <w:pPr>
        <w:widowControl w:val="0"/>
        <w:jc w:val="both"/>
        <w:rPr>
          <w:rFonts w:ascii="Times New Roman" w:eastAsia="Times New Roman" w:hAnsi="Times New Roman" w:cs="Times New Roman"/>
          <w:sz w:val="24"/>
          <w:szCs w:val="24"/>
          <w:lang w:val="es-419"/>
        </w:rPr>
      </w:pPr>
    </w:p>
    <w:p w14:paraId="3710541F" w14:textId="5EA18E26" w:rsidR="002B0CC3" w:rsidRPr="003564D8" w:rsidRDefault="000F512D" w:rsidP="00FF6581">
      <w:pPr>
        <w:pStyle w:val="ListParagraph"/>
        <w:widowControl w:val="0"/>
        <w:numPr>
          <w:ilvl w:val="0"/>
          <w:numId w:val="43"/>
        </w:numPr>
        <w:ind w:left="360"/>
        <w:jc w:val="both"/>
        <w:rPr>
          <w:rFonts w:ascii="Times New Roman" w:eastAsia="Times New Roman" w:hAnsi="Times New Roman" w:cs="Times New Roman"/>
          <w:lang w:val="es-419"/>
        </w:rPr>
      </w:pPr>
      <w:r w:rsidRPr="00362A74">
        <w:rPr>
          <w:rFonts w:ascii="Times New Roman" w:eastAsia="Times New Roman" w:hAnsi="Times New Roman" w:cs="Times New Roman"/>
          <w:b/>
          <w:bCs/>
          <w:lang w:val="es-419"/>
        </w:rPr>
        <w:t xml:space="preserve">Grupos </w:t>
      </w:r>
      <w:r w:rsidRPr="003564D8">
        <w:rPr>
          <w:rFonts w:ascii="Times New Roman" w:eastAsia="Times New Roman" w:hAnsi="Times New Roman" w:cs="Times New Roman"/>
          <w:b/>
          <w:bCs/>
          <w:lang w:val="es-419"/>
        </w:rPr>
        <w:t>bien pequeños</w:t>
      </w:r>
      <w:r w:rsidRPr="003564D8">
        <w:rPr>
          <w:rFonts w:ascii="Times New Roman" w:eastAsia="Times New Roman" w:hAnsi="Times New Roman" w:cs="Times New Roman"/>
          <w:lang w:val="es-419"/>
        </w:rPr>
        <w:t>, normalmente de 3-5 personas, pudiendo ser definidos de forma espontánea en el momento.</w:t>
      </w:r>
      <w:r w:rsidR="00CB0960" w:rsidRPr="003564D8">
        <w:rPr>
          <w:rFonts w:ascii="Times New Roman" w:eastAsia="Times New Roman" w:hAnsi="Times New Roman" w:cs="Times New Roman"/>
          <w:lang w:val="es-419"/>
        </w:rPr>
        <w:t xml:space="preserve"> El discipulado siempre es relacional y por eso no acontece en grupos grandes; necesita de </w:t>
      </w:r>
      <w:r w:rsidR="00430328" w:rsidRPr="003564D8">
        <w:rPr>
          <w:rFonts w:ascii="Times New Roman" w:eastAsia="Times New Roman" w:hAnsi="Times New Roman" w:cs="Times New Roman"/>
          <w:lang w:val="es-419"/>
        </w:rPr>
        <w:t xml:space="preserve">un </w:t>
      </w:r>
      <w:r w:rsidR="00CB0960" w:rsidRPr="003564D8">
        <w:rPr>
          <w:rFonts w:ascii="Times New Roman" w:eastAsia="Times New Roman" w:hAnsi="Times New Roman" w:cs="Times New Roman"/>
          <w:lang w:val="es-419"/>
        </w:rPr>
        <w:t>ambiente de relacion</w:t>
      </w:r>
      <w:r w:rsidR="00430328" w:rsidRPr="003564D8">
        <w:rPr>
          <w:rFonts w:ascii="Times New Roman" w:eastAsia="Times New Roman" w:hAnsi="Times New Roman" w:cs="Times New Roman"/>
          <w:lang w:val="es-419"/>
        </w:rPr>
        <w:t>es</w:t>
      </w:r>
      <w:r w:rsidR="00CB0960" w:rsidRPr="003564D8">
        <w:rPr>
          <w:rFonts w:ascii="Times New Roman" w:eastAsia="Times New Roman" w:hAnsi="Times New Roman" w:cs="Times New Roman"/>
          <w:lang w:val="es-419"/>
        </w:rPr>
        <w:t>.</w:t>
      </w:r>
    </w:p>
    <w:p w14:paraId="3D4A022B" w14:textId="77777777" w:rsidR="00CB0960" w:rsidRPr="003564D8" w:rsidRDefault="00CB0960" w:rsidP="00FF6581">
      <w:pPr>
        <w:pStyle w:val="ListParagraph"/>
        <w:widowControl w:val="0"/>
        <w:ind w:left="360"/>
        <w:jc w:val="both"/>
        <w:rPr>
          <w:rFonts w:ascii="Times New Roman" w:eastAsia="Times New Roman" w:hAnsi="Times New Roman" w:cs="Times New Roman"/>
          <w:lang w:val="es-419"/>
        </w:rPr>
      </w:pPr>
    </w:p>
    <w:p w14:paraId="704B669F" w14:textId="1143B04E" w:rsidR="000F512D" w:rsidRPr="003564D8" w:rsidRDefault="000F512D" w:rsidP="00FF6581">
      <w:pPr>
        <w:pStyle w:val="ListParagraph"/>
        <w:widowControl w:val="0"/>
        <w:numPr>
          <w:ilvl w:val="0"/>
          <w:numId w:val="43"/>
        </w:numPr>
        <w:ind w:left="360"/>
        <w:jc w:val="both"/>
        <w:rPr>
          <w:rFonts w:ascii="Times New Roman" w:eastAsia="Times New Roman" w:hAnsi="Times New Roman" w:cs="Times New Roman"/>
          <w:lang w:val="es-419"/>
        </w:rPr>
      </w:pPr>
      <w:r w:rsidRPr="003564D8">
        <w:rPr>
          <w:rFonts w:ascii="Times New Roman" w:eastAsia="Times New Roman" w:hAnsi="Times New Roman" w:cs="Times New Roman"/>
          <w:b/>
          <w:bCs/>
          <w:lang w:val="es-419"/>
        </w:rPr>
        <w:t>Líder</w:t>
      </w:r>
      <w:r w:rsidRPr="003564D8">
        <w:rPr>
          <w:rFonts w:ascii="Times New Roman" w:eastAsia="Times New Roman" w:hAnsi="Times New Roman" w:cs="Times New Roman"/>
          <w:lang w:val="es-419"/>
        </w:rPr>
        <w:t>. Normalmente estos grupos funcionan mejor cuando tienen un líder. Cuando son grupos espontáneos en un culto o evento</w:t>
      </w:r>
      <w:r w:rsidR="00362A74" w:rsidRPr="003564D8">
        <w:rPr>
          <w:rFonts w:ascii="Times New Roman" w:eastAsia="Times New Roman" w:hAnsi="Times New Roman" w:cs="Times New Roman"/>
          <w:lang w:val="es-419"/>
        </w:rPr>
        <w:t>,</w:t>
      </w:r>
      <w:r w:rsidRPr="003564D8">
        <w:rPr>
          <w:rFonts w:ascii="Times New Roman" w:eastAsia="Times New Roman" w:hAnsi="Times New Roman" w:cs="Times New Roman"/>
          <w:lang w:val="es-419"/>
        </w:rPr>
        <w:t xml:space="preserve"> un líder natural </w:t>
      </w:r>
      <w:r w:rsidR="00C168E8" w:rsidRPr="003564D8">
        <w:rPr>
          <w:rFonts w:ascii="Times New Roman" w:eastAsia="Times New Roman" w:hAnsi="Times New Roman" w:cs="Times New Roman"/>
          <w:lang w:val="es-419"/>
        </w:rPr>
        <w:t>comúnmente</w:t>
      </w:r>
      <w:r w:rsidRPr="003564D8">
        <w:rPr>
          <w:rFonts w:ascii="Times New Roman" w:eastAsia="Times New Roman" w:hAnsi="Times New Roman" w:cs="Times New Roman"/>
          <w:lang w:val="es-419"/>
        </w:rPr>
        <w:t xml:space="preserve"> surge sin </w:t>
      </w:r>
      <w:r w:rsidR="00C168E8" w:rsidRPr="003564D8">
        <w:rPr>
          <w:rFonts w:ascii="Times New Roman" w:eastAsia="Times New Roman" w:hAnsi="Times New Roman" w:cs="Times New Roman"/>
          <w:lang w:val="es-419"/>
        </w:rPr>
        <w:t xml:space="preserve">necesitar tener una definición </w:t>
      </w:r>
      <w:r w:rsidR="00970D87" w:rsidRPr="003564D8">
        <w:rPr>
          <w:rFonts w:ascii="Times New Roman" w:eastAsia="Times New Roman" w:hAnsi="Times New Roman" w:cs="Times New Roman"/>
          <w:lang w:val="es-419"/>
        </w:rPr>
        <w:t>anticipada</w:t>
      </w:r>
      <w:r w:rsidR="00C168E8" w:rsidRPr="003564D8">
        <w:rPr>
          <w:rFonts w:ascii="Times New Roman" w:eastAsia="Times New Roman" w:hAnsi="Times New Roman" w:cs="Times New Roman"/>
          <w:lang w:val="es-419"/>
        </w:rPr>
        <w:t>.</w:t>
      </w:r>
      <w:r w:rsidR="00362A74" w:rsidRPr="003564D8">
        <w:rPr>
          <w:rFonts w:ascii="Times New Roman" w:eastAsia="Times New Roman" w:hAnsi="Times New Roman" w:cs="Times New Roman"/>
          <w:lang w:val="es-419"/>
        </w:rPr>
        <w:t xml:space="preserve"> Puede ayudar tener lideres ya identificados en ciertos casos o pedir </w:t>
      </w:r>
      <w:r w:rsidR="00970D87" w:rsidRPr="003564D8">
        <w:rPr>
          <w:rFonts w:ascii="Times New Roman" w:eastAsia="Times New Roman" w:hAnsi="Times New Roman" w:cs="Times New Roman"/>
          <w:lang w:val="es-419"/>
        </w:rPr>
        <w:t xml:space="preserve">a </w:t>
      </w:r>
      <w:r w:rsidR="00362A74" w:rsidRPr="003564D8">
        <w:rPr>
          <w:rFonts w:ascii="Times New Roman" w:eastAsia="Times New Roman" w:hAnsi="Times New Roman" w:cs="Times New Roman"/>
          <w:lang w:val="es-419"/>
        </w:rPr>
        <w:t xml:space="preserve">cada grupo identificar un líder en </w:t>
      </w:r>
      <w:r w:rsidR="00970D87" w:rsidRPr="003564D8">
        <w:rPr>
          <w:rFonts w:ascii="Times New Roman" w:eastAsia="Times New Roman" w:hAnsi="Times New Roman" w:cs="Times New Roman"/>
          <w:lang w:val="es-419"/>
        </w:rPr>
        <w:t>el momento</w:t>
      </w:r>
      <w:r w:rsidR="00362A74" w:rsidRPr="003564D8">
        <w:rPr>
          <w:rFonts w:ascii="Times New Roman" w:eastAsia="Times New Roman" w:hAnsi="Times New Roman" w:cs="Times New Roman"/>
          <w:lang w:val="es-419"/>
        </w:rPr>
        <w:t>.</w:t>
      </w:r>
    </w:p>
    <w:p w14:paraId="1A40FAA0" w14:textId="77777777" w:rsidR="00362A74" w:rsidRPr="003564D8" w:rsidRDefault="00362A74" w:rsidP="00FF6581">
      <w:pPr>
        <w:pStyle w:val="ListParagraph"/>
        <w:widowControl w:val="0"/>
        <w:ind w:left="360"/>
        <w:jc w:val="both"/>
        <w:rPr>
          <w:rFonts w:ascii="Times New Roman" w:eastAsia="Times New Roman" w:hAnsi="Times New Roman" w:cs="Times New Roman"/>
          <w:lang w:val="es-419"/>
        </w:rPr>
      </w:pPr>
    </w:p>
    <w:p w14:paraId="1DF8655E" w14:textId="7EE777A1" w:rsidR="000F512D" w:rsidRPr="003564D8" w:rsidRDefault="00C168E8" w:rsidP="00FF6581">
      <w:pPr>
        <w:pStyle w:val="ListParagraph"/>
        <w:widowControl w:val="0"/>
        <w:numPr>
          <w:ilvl w:val="0"/>
          <w:numId w:val="43"/>
        </w:numPr>
        <w:ind w:left="360"/>
        <w:jc w:val="both"/>
        <w:rPr>
          <w:rFonts w:ascii="Times New Roman" w:eastAsia="Times New Roman" w:hAnsi="Times New Roman" w:cs="Times New Roman"/>
          <w:lang w:val="es-419"/>
        </w:rPr>
      </w:pPr>
      <w:r w:rsidRPr="003564D8">
        <w:rPr>
          <w:rFonts w:ascii="Times New Roman" w:eastAsia="Times New Roman" w:hAnsi="Times New Roman" w:cs="Times New Roman"/>
          <w:b/>
          <w:bCs/>
          <w:lang w:val="es-419"/>
        </w:rPr>
        <w:t>Discipulado</w:t>
      </w:r>
      <w:r w:rsidR="00362A74" w:rsidRPr="003564D8">
        <w:rPr>
          <w:rFonts w:ascii="Times New Roman" w:eastAsia="Times New Roman" w:hAnsi="Times New Roman" w:cs="Times New Roman"/>
          <w:b/>
          <w:bCs/>
          <w:lang w:val="es-419"/>
        </w:rPr>
        <w:t xml:space="preserve"> de líderes auxiliares</w:t>
      </w:r>
      <w:r w:rsidR="00362A74" w:rsidRPr="003564D8">
        <w:rPr>
          <w:rFonts w:ascii="Times New Roman" w:eastAsia="Times New Roman" w:hAnsi="Times New Roman" w:cs="Times New Roman"/>
          <w:lang w:val="es-419"/>
        </w:rPr>
        <w:t xml:space="preserve"> en el contexto de grupos grandes</w:t>
      </w:r>
      <w:r w:rsidRPr="003564D8">
        <w:rPr>
          <w:rFonts w:ascii="Times New Roman" w:eastAsia="Times New Roman" w:hAnsi="Times New Roman" w:cs="Times New Roman"/>
          <w:lang w:val="es-419"/>
        </w:rPr>
        <w:t xml:space="preserve">. </w:t>
      </w:r>
      <w:r w:rsidR="000F512D" w:rsidRPr="003564D8">
        <w:rPr>
          <w:rFonts w:ascii="Times New Roman" w:eastAsia="Times New Roman" w:hAnsi="Times New Roman" w:cs="Times New Roman"/>
          <w:lang w:val="es-419"/>
        </w:rPr>
        <w:t>E</w:t>
      </w:r>
      <w:r w:rsidRPr="003564D8">
        <w:rPr>
          <w:rFonts w:ascii="Times New Roman" w:eastAsia="Times New Roman" w:hAnsi="Times New Roman" w:cs="Times New Roman"/>
          <w:lang w:val="es-419"/>
        </w:rPr>
        <w:t>n</w:t>
      </w:r>
      <w:r w:rsidR="000F512D" w:rsidRPr="003564D8">
        <w:rPr>
          <w:rFonts w:ascii="Times New Roman" w:eastAsia="Times New Roman" w:hAnsi="Times New Roman" w:cs="Times New Roman"/>
          <w:lang w:val="es-419"/>
        </w:rPr>
        <w:t xml:space="preserve"> </w:t>
      </w:r>
      <w:r w:rsidRPr="003564D8">
        <w:rPr>
          <w:rFonts w:ascii="Times New Roman" w:eastAsia="Times New Roman" w:hAnsi="Times New Roman" w:cs="Times New Roman"/>
          <w:lang w:val="es-419"/>
        </w:rPr>
        <w:t xml:space="preserve">el caso de </w:t>
      </w:r>
      <w:r w:rsidR="00362A74" w:rsidRPr="003564D8">
        <w:rPr>
          <w:rFonts w:ascii="Times New Roman" w:eastAsia="Times New Roman" w:hAnsi="Times New Roman" w:cs="Times New Roman"/>
          <w:lang w:val="es-419"/>
        </w:rPr>
        <w:t xml:space="preserve">un grupo mayor </w:t>
      </w:r>
      <w:r w:rsidR="00970D87" w:rsidRPr="003564D8">
        <w:rPr>
          <w:rFonts w:ascii="Times New Roman" w:eastAsia="Times New Roman" w:hAnsi="Times New Roman" w:cs="Times New Roman"/>
          <w:lang w:val="es-419"/>
        </w:rPr>
        <w:t>a</w:t>
      </w:r>
      <w:r w:rsidR="00362A74" w:rsidRPr="003564D8">
        <w:rPr>
          <w:rFonts w:ascii="Times New Roman" w:eastAsia="Times New Roman" w:hAnsi="Times New Roman" w:cs="Times New Roman"/>
          <w:lang w:val="es-419"/>
        </w:rPr>
        <w:t xml:space="preserve"> seis personas, como en una clase de </w:t>
      </w:r>
      <w:r w:rsidRPr="003564D8">
        <w:rPr>
          <w:rFonts w:ascii="Times New Roman" w:eastAsia="Times New Roman" w:hAnsi="Times New Roman" w:cs="Times New Roman"/>
          <w:lang w:val="es-419"/>
        </w:rPr>
        <w:t xml:space="preserve">la Escuela Dominical </w:t>
      </w:r>
      <w:r w:rsidR="00337557" w:rsidRPr="003564D8">
        <w:rPr>
          <w:rFonts w:ascii="Times New Roman" w:eastAsia="Times New Roman" w:hAnsi="Times New Roman" w:cs="Times New Roman"/>
          <w:lang w:val="es-419"/>
        </w:rPr>
        <w:t xml:space="preserve">(ED) </w:t>
      </w:r>
      <w:r w:rsidRPr="003564D8">
        <w:rPr>
          <w:rFonts w:ascii="Times New Roman" w:eastAsia="Times New Roman" w:hAnsi="Times New Roman" w:cs="Times New Roman"/>
          <w:lang w:val="es-419"/>
        </w:rPr>
        <w:t xml:space="preserve">o de una célula, el </w:t>
      </w:r>
      <w:r w:rsidRPr="003564D8">
        <w:rPr>
          <w:rFonts w:ascii="Times New Roman" w:eastAsia="Times New Roman" w:hAnsi="Times New Roman" w:cs="Times New Roman"/>
          <w:lang w:val="es-419"/>
        </w:rPr>
        <w:lastRenderedPageBreak/>
        <w:t>maestro o líder de la célula normalmente dará un apoyo y discipulado a los líderes de los subgrupos</w:t>
      </w:r>
      <w:r w:rsidR="00362A74" w:rsidRPr="003564D8">
        <w:rPr>
          <w:rFonts w:ascii="Times New Roman" w:eastAsia="Times New Roman" w:hAnsi="Times New Roman" w:cs="Times New Roman"/>
          <w:lang w:val="es-419"/>
        </w:rPr>
        <w:t xml:space="preserve"> (grupos bien pequeños)</w:t>
      </w:r>
      <w:r w:rsidRPr="003564D8">
        <w:rPr>
          <w:rFonts w:ascii="Times New Roman" w:eastAsia="Times New Roman" w:hAnsi="Times New Roman" w:cs="Times New Roman"/>
          <w:lang w:val="es-419"/>
        </w:rPr>
        <w:t>.</w:t>
      </w:r>
      <w:r w:rsidR="00FF6581" w:rsidRPr="003564D8">
        <w:rPr>
          <w:rFonts w:ascii="Times New Roman" w:eastAsia="Times New Roman" w:hAnsi="Times New Roman" w:cs="Times New Roman"/>
          <w:lang w:val="es-419"/>
        </w:rPr>
        <w:t xml:space="preserve"> Ese líder discipula de forma leve a sus auxiliares o líderes de subgrupos. Ellos a su vez hacen </w:t>
      </w:r>
      <w:r w:rsidR="00970D87" w:rsidRPr="003564D8">
        <w:rPr>
          <w:rFonts w:ascii="Times New Roman" w:eastAsia="Times New Roman" w:hAnsi="Times New Roman" w:cs="Times New Roman"/>
          <w:lang w:val="es-419"/>
        </w:rPr>
        <w:t>lo</w:t>
      </w:r>
      <w:r w:rsidR="00FF6581" w:rsidRPr="003564D8">
        <w:rPr>
          <w:rFonts w:ascii="Times New Roman" w:eastAsia="Times New Roman" w:hAnsi="Times New Roman" w:cs="Times New Roman"/>
          <w:lang w:val="es-419"/>
        </w:rPr>
        <w:t xml:space="preserve"> mismo con sus subgrupos.</w:t>
      </w:r>
    </w:p>
    <w:p w14:paraId="73B4FBE7" w14:textId="77777777" w:rsidR="00C168E8" w:rsidRPr="003564D8" w:rsidRDefault="00C168E8" w:rsidP="00FF6581">
      <w:pPr>
        <w:pStyle w:val="ListParagraph"/>
        <w:widowControl w:val="0"/>
        <w:ind w:left="360"/>
        <w:jc w:val="both"/>
        <w:rPr>
          <w:rFonts w:ascii="Times New Roman" w:eastAsia="Times New Roman" w:hAnsi="Times New Roman" w:cs="Times New Roman"/>
          <w:lang w:val="es-419"/>
        </w:rPr>
      </w:pPr>
    </w:p>
    <w:p w14:paraId="718487D5" w14:textId="35DC225A" w:rsidR="00C168E8" w:rsidRPr="003564D8" w:rsidRDefault="00C168E8" w:rsidP="00FF6581">
      <w:pPr>
        <w:pStyle w:val="ListParagraph"/>
        <w:widowControl w:val="0"/>
        <w:ind w:left="36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Ilustración. En la Escuela Dominical una clase de 10</w:t>
      </w:r>
      <w:r w:rsidR="00FF6581" w:rsidRPr="003564D8">
        <w:rPr>
          <w:rFonts w:ascii="Times New Roman" w:eastAsia="Times New Roman" w:hAnsi="Times New Roman" w:cs="Times New Roman"/>
          <w:lang w:val="es-419"/>
        </w:rPr>
        <w:t xml:space="preserve"> a</w:t>
      </w:r>
      <w:r w:rsidRPr="003564D8">
        <w:rPr>
          <w:rFonts w:ascii="Times New Roman" w:eastAsia="Times New Roman" w:hAnsi="Times New Roman" w:cs="Times New Roman"/>
          <w:lang w:val="es-419"/>
        </w:rPr>
        <w:t>12 personas podría tener tres grupos en la última parte de la ED</w:t>
      </w:r>
      <w:r w:rsidR="00FF6581" w:rsidRPr="003564D8">
        <w:rPr>
          <w:rFonts w:ascii="Times New Roman" w:eastAsia="Times New Roman" w:hAnsi="Times New Roman" w:cs="Times New Roman"/>
          <w:lang w:val="es-419"/>
        </w:rPr>
        <w:t>. E</w:t>
      </w:r>
      <w:r w:rsidRPr="003564D8">
        <w:rPr>
          <w:rFonts w:ascii="Times New Roman" w:eastAsia="Times New Roman" w:hAnsi="Times New Roman" w:cs="Times New Roman"/>
          <w:lang w:val="es-419"/>
        </w:rPr>
        <w:t xml:space="preserve">l maestro </w:t>
      </w:r>
      <w:r w:rsidR="00FF6581" w:rsidRPr="003564D8">
        <w:rPr>
          <w:rFonts w:ascii="Times New Roman" w:eastAsia="Times New Roman" w:hAnsi="Times New Roman" w:cs="Times New Roman"/>
          <w:lang w:val="es-419"/>
        </w:rPr>
        <w:t>puede conversar</w:t>
      </w:r>
      <w:r w:rsidRPr="003564D8">
        <w:rPr>
          <w:rFonts w:ascii="Times New Roman" w:eastAsia="Times New Roman" w:hAnsi="Times New Roman" w:cs="Times New Roman"/>
          <w:lang w:val="es-419"/>
        </w:rPr>
        <w:t xml:space="preserve"> con tres personas para liderar o facilitar los grupos.</w:t>
      </w:r>
      <w:r w:rsidR="000D615B" w:rsidRPr="003564D8">
        <w:rPr>
          <w:rFonts w:ascii="Times New Roman" w:eastAsia="Times New Roman" w:hAnsi="Times New Roman" w:cs="Times New Roman"/>
          <w:lang w:val="es-419"/>
        </w:rPr>
        <w:t xml:space="preserve"> El maestro </w:t>
      </w:r>
      <w:r w:rsidR="001E554E" w:rsidRPr="003564D8">
        <w:rPr>
          <w:rFonts w:ascii="Times New Roman" w:eastAsia="Times New Roman" w:hAnsi="Times New Roman" w:cs="Times New Roman"/>
          <w:lang w:val="es-419"/>
        </w:rPr>
        <w:t xml:space="preserve">visitara cada </w:t>
      </w:r>
      <w:r w:rsidR="000D615B" w:rsidRPr="003564D8">
        <w:rPr>
          <w:rFonts w:ascii="Times New Roman" w:eastAsia="Times New Roman" w:hAnsi="Times New Roman" w:cs="Times New Roman"/>
          <w:lang w:val="es-419"/>
        </w:rPr>
        <w:t>grupo</w:t>
      </w:r>
      <w:r w:rsidR="001E554E" w:rsidRPr="003564D8">
        <w:rPr>
          <w:rFonts w:ascii="Times New Roman" w:eastAsia="Times New Roman" w:hAnsi="Times New Roman" w:cs="Times New Roman"/>
          <w:lang w:val="es-419"/>
        </w:rPr>
        <w:t>, normalmente como observador silencioso, pero anotando asuntos que quiere conversar con el líder después.</w:t>
      </w:r>
    </w:p>
    <w:p w14:paraId="256491A0" w14:textId="77777777" w:rsidR="000D615B" w:rsidRPr="003564D8" w:rsidRDefault="000D615B" w:rsidP="00FF6581">
      <w:pPr>
        <w:pStyle w:val="ListParagraph"/>
        <w:widowControl w:val="0"/>
        <w:ind w:left="360"/>
        <w:jc w:val="both"/>
        <w:rPr>
          <w:rFonts w:ascii="Times New Roman" w:eastAsia="Times New Roman" w:hAnsi="Times New Roman" w:cs="Times New Roman"/>
          <w:lang w:val="es-419"/>
        </w:rPr>
      </w:pPr>
    </w:p>
    <w:p w14:paraId="093DF200" w14:textId="2A05DDFF" w:rsidR="000D615B" w:rsidRPr="003564D8" w:rsidRDefault="001E554E" w:rsidP="00FF6581">
      <w:pPr>
        <w:pStyle w:val="ListParagraph"/>
        <w:widowControl w:val="0"/>
        <w:numPr>
          <w:ilvl w:val="0"/>
          <w:numId w:val="43"/>
        </w:numPr>
        <w:ind w:left="360"/>
        <w:jc w:val="both"/>
        <w:rPr>
          <w:rFonts w:ascii="Times New Roman" w:eastAsia="Times New Roman" w:hAnsi="Times New Roman" w:cs="Times New Roman"/>
          <w:lang w:val="es-419"/>
        </w:rPr>
      </w:pPr>
      <w:r w:rsidRPr="003564D8">
        <w:rPr>
          <w:rFonts w:ascii="Times New Roman" w:eastAsia="Times New Roman" w:hAnsi="Times New Roman" w:cs="Times New Roman"/>
          <w:b/>
          <w:bCs/>
          <w:lang w:val="es-419"/>
        </w:rPr>
        <w:t>Encuentro del líder con sus auxiliares discipuladores.</w:t>
      </w:r>
      <w:r w:rsidR="00C168E8" w:rsidRPr="003564D8">
        <w:rPr>
          <w:rFonts w:ascii="Times New Roman" w:eastAsia="Times New Roman" w:hAnsi="Times New Roman" w:cs="Times New Roman"/>
          <w:lang w:val="es-419"/>
        </w:rPr>
        <w:t xml:space="preserve"> En la </w:t>
      </w:r>
      <w:r w:rsidR="00FF6581" w:rsidRPr="003564D8">
        <w:rPr>
          <w:rFonts w:ascii="Times New Roman" w:eastAsia="Times New Roman" w:hAnsi="Times New Roman" w:cs="Times New Roman"/>
          <w:lang w:val="es-419"/>
        </w:rPr>
        <w:t>ilustración</w:t>
      </w:r>
      <w:r w:rsidR="000D615B" w:rsidRPr="003564D8">
        <w:rPr>
          <w:rFonts w:ascii="Times New Roman" w:eastAsia="Times New Roman" w:hAnsi="Times New Roman" w:cs="Times New Roman"/>
          <w:lang w:val="es-419"/>
        </w:rPr>
        <w:t xml:space="preserve"> </w:t>
      </w:r>
      <w:r w:rsidR="00C168E8" w:rsidRPr="003564D8">
        <w:rPr>
          <w:rFonts w:ascii="Times New Roman" w:eastAsia="Times New Roman" w:hAnsi="Times New Roman" w:cs="Times New Roman"/>
          <w:lang w:val="es-419"/>
        </w:rPr>
        <w:t>arriba</w:t>
      </w:r>
      <w:r w:rsidR="000D615B" w:rsidRPr="003564D8">
        <w:rPr>
          <w:rFonts w:ascii="Times New Roman" w:eastAsia="Times New Roman" w:hAnsi="Times New Roman" w:cs="Times New Roman"/>
          <w:lang w:val="es-419"/>
        </w:rPr>
        <w:t>, el maestro o líder de la célula necesitar</w:t>
      </w:r>
      <w:r w:rsidR="00970D87" w:rsidRPr="003564D8">
        <w:rPr>
          <w:rFonts w:ascii="Times New Roman" w:eastAsia="Times New Roman" w:hAnsi="Times New Roman" w:cs="Times New Roman"/>
          <w:lang w:val="es-419"/>
        </w:rPr>
        <w:t>á</w:t>
      </w:r>
      <w:r w:rsidR="000D615B" w:rsidRPr="003564D8">
        <w:rPr>
          <w:rFonts w:ascii="Times New Roman" w:eastAsia="Times New Roman" w:hAnsi="Times New Roman" w:cs="Times New Roman"/>
          <w:lang w:val="es-419"/>
        </w:rPr>
        <w:t xml:space="preserve"> encontrar un tiempo para estar con los líderes de los subgrupos para orientar</w:t>
      </w:r>
      <w:r w:rsidR="00970D87" w:rsidRPr="003564D8">
        <w:rPr>
          <w:rFonts w:ascii="Times New Roman" w:eastAsia="Times New Roman" w:hAnsi="Times New Roman" w:cs="Times New Roman"/>
          <w:lang w:val="es-419"/>
        </w:rPr>
        <w:t>los</w:t>
      </w:r>
      <w:r w:rsidR="000D615B" w:rsidRPr="003564D8">
        <w:rPr>
          <w:rFonts w:ascii="Times New Roman" w:eastAsia="Times New Roman" w:hAnsi="Times New Roman" w:cs="Times New Roman"/>
          <w:lang w:val="es-419"/>
        </w:rPr>
        <w:t xml:space="preserve"> y un discipulado leve.</w:t>
      </w:r>
    </w:p>
    <w:p w14:paraId="7CF78D16" w14:textId="1FF58173" w:rsidR="000D615B" w:rsidRPr="003564D8" w:rsidRDefault="000D615B" w:rsidP="00FF6581">
      <w:pPr>
        <w:pStyle w:val="ListParagraph"/>
        <w:widowControl w:val="0"/>
        <w:ind w:left="36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Opciones con relación a la E</w:t>
      </w:r>
      <w:r w:rsidR="00FF6581" w:rsidRPr="003564D8">
        <w:rPr>
          <w:rFonts w:ascii="Times New Roman" w:eastAsia="Times New Roman" w:hAnsi="Times New Roman" w:cs="Times New Roman"/>
          <w:lang w:val="es-419"/>
        </w:rPr>
        <w:t>scuela Dominical (ED)</w:t>
      </w:r>
      <w:r w:rsidRPr="003564D8">
        <w:rPr>
          <w:rFonts w:ascii="Times New Roman" w:eastAsia="Times New Roman" w:hAnsi="Times New Roman" w:cs="Times New Roman"/>
          <w:lang w:val="es-419"/>
        </w:rPr>
        <w:t>.</w:t>
      </w:r>
    </w:p>
    <w:p w14:paraId="6238251B" w14:textId="1496D4F4" w:rsidR="002B0CC3" w:rsidRPr="003564D8" w:rsidRDefault="001E554E" w:rsidP="00FF6581">
      <w:pPr>
        <w:pStyle w:val="ListParagraph"/>
        <w:widowControl w:val="0"/>
        <w:numPr>
          <w:ilvl w:val="0"/>
          <w:numId w:val="44"/>
        </w:numPr>
        <w:ind w:left="72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Si hay un tiempo de a</w:t>
      </w:r>
      <w:r w:rsidR="002F5679" w:rsidRPr="003564D8">
        <w:rPr>
          <w:rFonts w:ascii="Times New Roman" w:eastAsia="Times New Roman" w:hAnsi="Times New Roman" w:cs="Times New Roman"/>
          <w:lang w:val="es-419"/>
        </w:rPr>
        <w:t>p</w:t>
      </w:r>
      <w:r w:rsidRPr="003564D8">
        <w:rPr>
          <w:rFonts w:ascii="Times New Roman" w:eastAsia="Times New Roman" w:hAnsi="Times New Roman" w:cs="Times New Roman"/>
          <w:lang w:val="es-419"/>
        </w:rPr>
        <w:t>ertura de la ED antes de abrir las clases, él o ella p</w:t>
      </w:r>
      <w:r w:rsidR="002B0CC3" w:rsidRPr="003564D8">
        <w:rPr>
          <w:rFonts w:ascii="Times New Roman" w:eastAsia="Times New Roman" w:hAnsi="Times New Roman" w:cs="Times New Roman"/>
          <w:lang w:val="es-419"/>
        </w:rPr>
        <w:t xml:space="preserve">uede usar los primeros 15 minutos de </w:t>
      </w:r>
      <w:r w:rsidRPr="003564D8">
        <w:rPr>
          <w:rFonts w:ascii="Times New Roman" w:eastAsia="Times New Roman" w:hAnsi="Times New Roman" w:cs="Times New Roman"/>
          <w:lang w:val="es-419"/>
        </w:rPr>
        <w:t>ese tiempo de apertura para reunirse con sus líderes de subgrupos.</w:t>
      </w:r>
    </w:p>
    <w:p w14:paraId="1EF472D3" w14:textId="638E4ADA" w:rsidR="002B0CC3" w:rsidRPr="003564D8" w:rsidRDefault="002B0CC3" w:rsidP="00FF6581">
      <w:pPr>
        <w:pStyle w:val="ListParagraph"/>
        <w:widowControl w:val="0"/>
        <w:numPr>
          <w:ilvl w:val="0"/>
          <w:numId w:val="44"/>
        </w:numPr>
        <w:ind w:left="72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 xml:space="preserve">Pueden usar 15 minutos después </w:t>
      </w:r>
      <w:r w:rsidR="000D615B" w:rsidRPr="003564D8">
        <w:rPr>
          <w:rFonts w:ascii="Times New Roman" w:eastAsia="Times New Roman" w:hAnsi="Times New Roman" w:cs="Times New Roman"/>
          <w:lang w:val="es-419"/>
        </w:rPr>
        <w:t xml:space="preserve">de la clase de ED </w:t>
      </w:r>
      <w:r w:rsidRPr="003564D8">
        <w:rPr>
          <w:rFonts w:ascii="Times New Roman" w:eastAsia="Times New Roman" w:hAnsi="Times New Roman" w:cs="Times New Roman"/>
          <w:lang w:val="es-419"/>
        </w:rPr>
        <w:t>para evaluar.</w:t>
      </w:r>
    </w:p>
    <w:p w14:paraId="64DA7040" w14:textId="7776D681" w:rsidR="000D615B" w:rsidRPr="003564D8" w:rsidRDefault="000D615B" w:rsidP="00FF6581">
      <w:pPr>
        <w:pStyle w:val="ListParagraph"/>
        <w:widowControl w:val="0"/>
        <w:numPr>
          <w:ilvl w:val="0"/>
          <w:numId w:val="44"/>
        </w:numPr>
        <w:ind w:left="72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Pueden encontrar otro horario para reunirse</w:t>
      </w:r>
      <w:r w:rsidR="00FF6581" w:rsidRPr="003564D8">
        <w:rPr>
          <w:rFonts w:ascii="Times New Roman" w:eastAsia="Times New Roman" w:hAnsi="Times New Roman" w:cs="Times New Roman"/>
          <w:lang w:val="es-419"/>
        </w:rPr>
        <w:t>, no necesariamente semanal</w:t>
      </w:r>
      <w:r w:rsidRPr="003564D8">
        <w:rPr>
          <w:rFonts w:ascii="Times New Roman" w:eastAsia="Times New Roman" w:hAnsi="Times New Roman" w:cs="Times New Roman"/>
          <w:lang w:val="es-419"/>
        </w:rPr>
        <w:t>.</w:t>
      </w:r>
      <w:r w:rsidR="00FF6581" w:rsidRPr="003564D8">
        <w:rPr>
          <w:rFonts w:ascii="Times New Roman" w:eastAsia="Times New Roman" w:hAnsi="Times New Roman" w:cs="Times New Roman"/>
          <w:lang w:val="es-419"/>
        </w:rPr>
        <w:t xml:space="preserve"> Esto podría ser a veces virtual, otras veces presencial.</w:t>
      </w:r>
    </w:p>
    <w:p w14:paraId="6531C5B2" w14:textId="397B1091" w:rsidR="00FF6581" w:rsidRPr="003564D8" w:rsidRDefault="00FF6581" w:rsidP="00FF6581">
      <w:pPr>
        <w:pStyle w:val="ListParagraph"/>
        <w:widowControl w:val="0"/>
        <w:numPr>
          <w:ilvl w:val="0"/>
          <w:numId w:val="44"/>
        </w:numPr>
        <w:ind w:left="72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Puede tener encuentros mayores ocasionales como un retiro o mini-retiro.</w:t>
      </w:r>
    </w:p>
    <w:p w14:paraId="4137584D" w14:textId="3E223FA1" w:rsidR="00FF6581" w:rsidRPr="003564D8" w:rsidRDefault="00FF6581" w:rsidP="00FF6581">
      <w:pPr>
        <w:pStyle w:val="ListParagraph"/>
        <w:widowControl w:val="0"/>
        <w:numPr>
          <w:ilvl w:val="0"/>
          <w:numId w:val="44"/>
        </w:numPr>
        <w:ind w:left="72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Pueden combinar cualquier</w:t>
      </w:r>
      <w:r w:rsidR="00970D87" w:rsidRPr="003564D8">
        <w:rPr>
          <w:rFonts w:ascii="Times New Roman" w:eastAsia="Times New Roman" w:hAnsi="Times New Roman" w:cs="Times New Roman"/>
          <w:lang w:val="es-419"/>
        </w:rPr>
        <w:t>a</w:t>
      </w:r>
      <w:r w:rsidRPr="003564D8">
        <w:rPr>
          <w:rFonts w:ascii="Times New Roman" w:eastAsia="Times New Roman" w:hAnsi="Times New Roman" w:cs="Times New Roman"/>
          <w:lang w:val="es-419"/>
        </w:rPr>
        <w:t xml:space="preserve"> de estas opciones.</w:t>
      </w:r>
    </w:p>
    <w:p w14:paraId="56D38C3E" w14:textId="16FB35B8" w:rsidR="000D615B" w:rsidRPr="003564D8" w:rsidRDefault="000D615B" w:rsidP="00FF6581">
      <w:pPr>
        <w:widowControl w:val="0"/>
        <w:ind w:left="360"/>
        <w:jc w:val="both"/>
        <w:rPr>
          <w:rFonts w:ascii="Times New Roman" w:eastAsia="Times New Roman" w:hAnsi="Times New Roman" w:cs="Times New Roman"/>
          <w:sz w:val="24"/>
          <w:szCs w:val="24"/>
          <w:lang w:val="es-419"/>
        </w:rPr>
      </w:pPr>
    </w:p>
    <w:p w14:paraId="3E489E53" w14:textId="11118379" w:rsidR="00FF6581" w:rsidRPr="003564D8" w:rsidRDefault="00FF6581" w:rsidP="00FF6581">
      <w:pPr>
        <w:widowControl w:val="0"/>
        <w:ind w:left="360"/>
        <w:jc w:val="both"/>
        <w:rPr>
          <w:rFonts w:ascii="Times New Roman" w:eastAsia="Times New Roman" w:hAnsi="Times New Roman" w:cs="Times New Roman"/>
          <w:sz w:val="24"/>
          <w:szCs w:val="24"/>
          <w:lang w:val="es-419"/>
        </w:rPr>
      </w:pPr>
      <w:r w:rsidRPr="003564D8">
        <w:rPr>
          <w:rFonts w:ascii="Times New Roman" w:eastAsia="Times New Roman" w:hAnsi="Times New Roman" w:cs="Times New Roman"/>
          <w:sz w:val="24"/>
          <w:szCs w:val="24"/>
          <w:lang w:val="es-419"/>
        </w:rPr>
        <w:t>Un líder de célula puede pensar en opciones parecid</w:t>
      </w:r>
      <w:r w:rsidR="00970D87" w:rsidRPr="003564D8">
        <w:rPr>
          <w:rFonts w:ascii="Times New Roman" w:eastAsia="Times New Roman" w:hAnsi="Times New Roman" w:cs="Times New Roman"/>
          <w:sz w:val="24"/>
          <w:szCs w:val="24"/>
          <w:lang w:val="es-419"/>
        </w:rPr>
        <w:t>a</w:t>
      </w:r>
      <w:r w:rsidRPr="003564D8">
        <w:rPr>
          <w:rFonts w:ascii="Times New Roman" w:eastAsia="Times New Roman" w:hAnsi="Times New Roman" w:cs="Times New Roman"/>
          <w:sz w:val="24"/>
          <w:szCs w:val="24"/>
          <w:lang w:val="es-419"/>
        </w:rPr>
        <w:t xml:space="preserve">s </w:t>
      </w:r>
      <w:r w:rsidR="00970D87" w:rsidRPr="003564D8">
        <w:rPr>
          <w:rFonts w:ascii="Times New Roman" w:eastAsia="Times New Roman" w:hAnsi="Times New Roman" w:cs="Times New Roman"/>
          <w:sz w:val="24"/>
          <w:szCs w:val="24"/>
          <w:lang w:val="es-419"/>
        </w:rPr>
        <w:t xml:space="preserve">en </w:t>
      </w:r>
      <w:r w:rsidRPr="003564D8">
        <w:rPr>
          <w:rFonts w:ascii="Times New Roman" w:eastAsia="Times New Roman" w:hAnsi="Times New Roman" w:cs="Times New Roman"/>
          <w:sz w:val="24"/>
          <w:szCs w:val="24"/>
          <w:lang w:val="es-419"/>
        </w:rPr>
        <w:t>cuanto a reunirse con sus líderes de subgrupos.</w:t>
      </w:r>
    </w:p>
    <w:p w14:paraId="060823E7" w14:textId="77777777" w:rsidR="00FF6581" w:rsidRPr="003564D8" w:rsidRDefault="00FF6581" w:rsidP="00FF6581">
      <w:pPr>
        <w:widowControl w:val="0"/>
        <w:ind w:left="360"/>
        <w:jc w:val="both"/>
        <w:rPr>
          <w:rFonts w:ascii="Times New Roman" w:eastAsia="Times New Roman" w:hAnsi="Times New Roman" w:cs="Times New Roman"/>
          <w:sz w:val="24"/>
          <w:szCs w:val="24"/>
          <w:lang w:val="es-419"/>
        </w:rPr>
      </w:pPr>
    </w:p>
    <w:p w14:paraId="7814224A" w14:textId="60F11E34" w:rsidR="00362A74" w:rsidRPr="003564D8" w:rsidRDefault="00362A74" w:rsidP="00FF6581">
      <w:pPr>
        <w:pStyle w:val="ListParagraph"/>
        <w:widowControl w:val="0"/>
        <w:numPr>
          <w:ilvl w:val="0"/>
          <w:numId w:val="43"/>
        </w:numPr>
        <w:ind w:left="360"/>
        <w:jc w:val="both"/>
        <w:rPr>
          <w:rFonts w:ascii="Times New Roman" w:eastAsia="Times New Roman" w:hAnsi="Times New Roman" w:cs="Times New Roman"/>
          <w:lang w:val="es-419"/>
        </w:rPr>
      </w:pPr>
      <w:r w:rsidRPr="003564D8">
        <w:rPr>
          <w:rFonts w:ascii="Times New Roman" w:eastAsia="Times New Roman" w:hAnsi="Times New Roman" w:cs="Times New Roman"/>
          <w:b/>
          <w:bCs/>
          <w:lang w:val="es-419"/>
        </w:rPr>
        <w:t xml:space="preserve">Ser discípulo antecede </w:t>
      </w:r>
      <w:r w:rsidR="00970D87" w:rsidRPr="003564D8">
        <w:rPr>
          <w:rFonts w:ascii="Times New Roman" w:eastAsia="Times New Roman" w:hAnsi="Times New Roman" w:cs="Times New Roman"/>
          <w:b/>
          <w:bCs/>
          <w:lang w:val="es-419"/>
        </w:rPr>
        <w:t xml:space="preserve">a </w:t>
      </w:r>
      <w:r w:rsidRPr="003564D8">
        <w:rPr>
          <w:rFonts w:ascii="Times New Roman" w:eastAsia="Times New Roman" w:hAnsi="Times New Roman" w:cs="Times New Roman"/>
          <w:b/>
          <w:bCs/>
          <w:lang w:val="es-419"/>
        </w:rPr>
        <w:t>hacer discípulos</w:t>
      </w:r>
      <w:r w:rsidRPr="003564D8">
        <w:rPr>
          <w:rFonts w:ascii="Times New Roman" w:eastAsia="Times New Roman" w:hAnsi="Times New Roman" w:cs="Times New Roman"/>
          <w:lang w:val="es-419"/>
        </w:rPr>
        <w:t xml:space="preserve">. Todo discipulador normalmente debe tener la experiencia de ser discípulo. Si no aprende en la experiencia, </w:t>
      </w:r>
      <w:r w:rsidR="002F5679" w:rsidRPr="003564D8">
        <w:rPr>
          <w:rFonts w:ascii="Times New Roman" w:eastAsia="Times New Roman" w:hAnsi="Times New Roman" w:cs="Times New Roman"/>
          <w:lang w:val="es-419"/>
        </w:rPr>
        <w:t>difícilmente</w:t>
      </w:r>
      <w:r w:rsidRPr="003564D8">
        <w:rPr>
          <w:rFonts w:ascii="Times New Roman" w:eastAsia="Times New Roman" w:hAnsi="Times New Roman" w:cs="Times New Roman"/>
          <w:lang w:val="es-419"/>
        </w:rPr>
        <w:t xml:space="preserve"> conseguirá discipular a otros. </w:t>
      </w:r>
      <w:r w:rsidR="00FF6581" w:rsidRPr="003564D8">
        <w:rPr>
          <w:rFonts w:ascii="Times New Roman" w:eastAsia="Times New Roman" w:hAnsi="Times New Roman" w:cs="Times New Roman"/>
          <w:lang w:val="es-419"/>
        </w:rPr>
        <w:t>Si no tiene alguien para corregir sus erro</w:t>
      </w:r>
      <w:r w:rsidR="00970D87" w:rsidRPr="003564D8">
        <w:rPr>
          <w:rFonts w:ascii="Times New Roman" w:eastAsia="Times New Roman" w:hAnsi="Times New Roman" w:cs="Times New Roman"/>
          <w:lang w:val="es-419"/>
        </w:rPr>
        <w:t>re</w:t>
      </w:r>
      <w:r w:rsidR="00FF6581" w:rsidRPr="003564D8">
        <w:rPr>
          <w:rFonts w:ascii="Times New Roman" w:eastAsia="Times New Roman" w:hAnsi="Times New Roman" w:cs="Times New Roman"/>
          <w:lang w:val="es-419"/>
        </w:rPr>
        <w:t xml:space="preserve">s, continuará errando sin saber. Si no tiene alguien para acudir cuando enfrenta problemas, puede hacer más daño de que bien por falta de sabiduría y experiencia. </w:t>
      </w:r>
    </w:p>
    <w:p w14:paraId="7D33363D" w14:textId="77777777" w:rsidR="002F5679" w:rsidRPr="003564D8" w:rsidRDefault="002F5679" w:rsidP="00FF6581">
      <w:pPr>
        <w:pStyle w:val="ListParagraph"/>
        <w:widowControl w:val="0"/>
        <w:ind w:left="360"/>
        <w:jc w:val="both"/>
        <w:rPr>
          <w:rFonts w:ascii="Times New Roman" w:eastAsia="Times New Roman" w:hAnsi="Times New Roman" w:cs="Times New Roman"/>
          <w:lang w:val="es-419"/>
        </w:rPr>
      </w:pPr>
    </w:p>
    <w:p w14:paraId="0F95D555" w14:textId="2B1C9944" w:rsidR="00FF6581" w:rsidRPr="003564D8" w:rsidRDefault="00FF6581" w:rsidP="00FF6581">
      <w:pPr>
        <w:pStyle w:val="ListParagraph"/>
        <w:widowControl w:val="0"/>
        <w:numPr>
          <w:ilvl w:val="0"/>
          <w:numId w:val="43"/>
        </w:numPr>
        <w:ind w:left="360"/>
        <w:jc w:val="both"/>
        <w:rPr>
          <w:rFonts w:ascii="Times New Roman" w:eastAsia="Times New Roman" w:hAnsi="Times New Roman" w:cs="Times New Roman"/>
          <w:lang w:val="es-419"/>
        </w:rPr>
      </w:pPr>
      <w:r w:rsidRPr="003564D8">
        <w:rPr>
          <w:rFonts w:ascii="Times New Roman" w:eastAsia="Times New Roman" w:hAnsi="Times New Roman" w:cs="Times New Roman"/>
          <w:b/>
          <w:bCs/>
          <w:lang w:val="es-419"/>
        </w:rPr>
        <w:t>Capacitación</w:t>
      </w:r>
      <w:r w:rsidRPr="003564D8">
        <w:rPr>
          <w:rFonts w:ascii="Times New Roman" w:eastAsia="Times New Roman" w:hAnsi="Times New Roman" w:cs="Times New Roman"/>
          <w:lang w:val="es-419"/>
        </w:rPr>
        <w:t xml:space="preserve">. Si hay reuniones semanales con líderes y líderes auxiliares definidos ayuda bastante tener eventos de capacitación y asesoría. Eso puede variar entre encuentros regulares semanales </w:t>
      </w:r>
      <w:r w:rsidR="006C303E" w:rsidRPr="003564D8">
        <w:rPr>
          <w:rFonts w:ascii="Times New Roman" w:eastAsia="Times New Roman" w:hAnsi="Times New Roman" w:cs="Times New Roman"/>
          <w:lang w:val="es-419"/>
        </w:rPr>
        <w:t xml:space="preserve">o </w:t>
      </w:r>
      <w:r w:rsidRPr="003564D8">
        <w:rPr>
          <w:rFonts w:ascii="Times New Roman" w:eastAsia="Times New Roman" w:hAnsi="Times New Roman" w:cs="Times New Roman"/>
          <w:lang w:val="es-419"/>
        </w:rPr>
        <w:t xml:space="preserve">hasta trimestrales. </w:t>
      </w:r>
    </w:p>
    <w:p w14:paraId="0225D8B4" w14:textId="77777777" w:rsidR="00FF6581" w:rsidRPr="003564D8" w:rsidRDefault="00FF6581" w:rsidP="00FF6581">
      <w:pPr>
        <w:pStyle w:val="ListParagraph"/>
        <w:rPr>
          <w:rFonts w:ascii="Times New Roman" w:eastAsia="Times New Roman" w:hAnsi="Times New Roman" w:cs="Times New Roman"/>
          <w:b/>
          <w:bCs/>
          <w:lang w:val="es-419"/>
        </w:rPr>
      </w:pPr>
    </w:p>
    <w:p w14:paraId="328F89A4" w14:textId="686FAB6E" w:rsidR="000D615B" w:rsidRPr="003564D8" w:rsidRDefault="00FF6581" w:rsidP="00FF6581">
      <w:pPr>
        <w:pStyle w:val="ListParagraph"/>
        <w:widowControl w:val="0"/>
        <w:ind w:left="360"/>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 xml:space="preserve">Ilustración. </w:t>
      </w:r>
      <w:r w:rsidR="000D615B" w:rsidRPr="003564D8">
        <w:rPr>
          <w:rFonts w:ascii="Times New Roman" w:eastAsia="Times New Roman" w:hAnsi="Times New Roman" w:cs="Times New Roman"/>
          <w:lang w:val="es-419"/>
        </w:rPr>
        <w:t>Héctor Vargas de Venezuela</w:t>
      </w:r>
      <w:r w:rsidRPr="003564D8">
        <w:rPr>
          <w:rFonts w:ascii="Times New Roman" w:eastAsia="Times New Roman" w:hAnsi="Times New Roman" w:cs="Times New Roman"/>
          <w:lang w:val="es-419"/>
        </w:rPr>
        <w:t xml:space="preserve"> t</w:t>
      </w:r>
      <w:r w:rsidR="000D615B" w:rsidRPr="003564D8">
        <w:rPr>
          <w:rFonts w:ascii="Times New Roman" w:eastAsia="Times New Roman" w:hAnsi="Times New Roman" w:cs="Times New Roman"/>
          <w:lang w:val="es-419"/>
        </w:rPr>
        <w:t>enía un buen grupo de maestros de jóvenes y adultos</w:t>
      </w:r>
      <w:r w:rsidR="00337557" w:rsidRPr="003564D8">
        <w:rPr>
          <w:rFonts w:ascii="Times New Roman" w:eastAsia="Times New Roman" w:hAnsi="Times New Roman" w:cs="Times New Roman"/>
          <w:lang w:val="es-419"/>
        </w:rPr>
        <w:t xml:space="preserve"> de </w:t>
      </w:r>
      <w:r w:rsidRPr="003564D8">
        <w:rPr>
          <w:rFonts w:ascii="Times New Roman" w:eastAsia="Times New Roman" w:hAnsi="Times New Roman" w:cs="Times New Roman"/>
          <w:lang w:val="es-419"/>
        </w:rPr>
        <w:t xml:space="preserve">la </w:t>
      </w:r>
      <w:r w:rsidR="00337557" w:rsidRPr="003564D8">
        <w:rPr>
          <w:rFonts w:ascii="Times New Roman" w:eastAsia="Times New Roman" w:hAnsi="Times New Roman" w:cs="Times New Roman"/>
          <w:lang w:val="es-419"/>
        </w:rPr>
        <w:t>E</w:t>
      </w:r>
      <w:r w:rsidRPr="003564D8">
        <w:rPr>
          <w:rFonts w:ascii="Times New Roman" w:eastAsia="Times New Roman" w:hAnsi="Times New Roman" w:cs="Times New Roman"/>
          <w:lang w:val="es-419"/>
        </w:rPr>
        <w:t xml:space="preserve">scuela </w:t>
      </w:r>
      <w:r w:rsidR="00337557" w:rsidRPr="003564D8">
        <w:rPr>
          <w:rFonts w:ascii="Times New Roman" w:eastAsia="Times New Roman" w:hAnsi="Times New Roman" w:cs="Times New Roman"/>
          <w:lang w:val="es-419"/>
        </w:rPr>
        <w:t>D</w:t>
      </w:r>
      <w:r w:rsidRPr="003564D8">
        <w:rPr>
          <w:rFonts w:ascii="Times New Roman" w:eastAsia="Times New Roman" w:hAnsi="Times New Roman" w:cs="Times New Roman"/>
          <w:lang w:val="es-419"/>
        </w:rPr>
        <w:t>ominical</w:t>
      </w:r>
      <w:r w:rsidR="00337557" w:rsidRPr="003564D8">
        <w:rPr>
          <w:rFonts w:ascii="Times New Roman" w:eastAsia="Times New Roman" w:hAnsi="Times New Roman" w:cs="Times New Roman"/>
          <w:lang w:val="es-419"/>
        </w:rPr>
        <w:t xml:space="preserve">. </w:t>
      </w:r>
      <w:r w:rsidRPr="003564D8">
        <w:rPr>
          <w:rFonts w:ascii="Times New Roman" w:eastAsia="Times New Roman" w:hAnsi="Times New Roman" w:cs="Times New Roman"/>
          <w:lang w:val="es-419"/>
        </w:rPr>
        <w:t xml:space="preserve">Los orientó al modelo de discipulado, pidiendo que reduzcan por la mitad su tiempo de enseñar para crear un tiempo para grupos pequeños en sus salas. Se reunió con ellos martes en la noche y después de unas orientaciones y demostraciones, entraron en este ritmo. Uno de los profesores enseñaba la </w:t>
      </w:r>
      <w:r w:rsidR="004D4D4F" w:rsidRPr="003564D8">
        <w:rPr>
          <w:rFonts w:ascii="Times New Roman" w:eastAsia="Times New Roman" w:hAnsi="Times New Roman" w:cs="Times New Roman"/>
          <w:lang w:val="es-419"/>
        </w:rPr>
        <w:t>le</w:t>
      </w:r>
      <w:r w:rsidR="004D4D4F">
        <w:rPr>
          <w:rFonts w:ascii="Times New Roman" w:eastAsia="Times New Roman" w:hAnsi="Times New Roman" w:cs="Times New Roman"/>
          <w:lang w:val="es-419"/>
        </w:rPr>
        <w:t>c</w:t>
      </w:r>
      <w:r w:rsidR="004D4D4F" w:rsidRPr="003564D8">
        <w:rPr>
          <w:rFonts w:ascii="Times New Roman" w:eastAsia="Times New Roman" w:hAnsi="Times New Roman" w:cs="Times New Roman"/>
          <w:lang w:val="es-419"/>
        </w:rPr>
        <w:t>ción</w:t>
      </w:r>
      <w:r w:rsidRPr="003564D8">
        <w:rPr>
          <w:rFonts w:ascii="Times New Roman" w:eastAsia="Times New Roman" w:hAnsi="Times New Roman" w:cs="Times New Roman"/>
          <w:lang w:val="es-419"/>
        </w:rPr>
        <w:t xml:space="preserve"> de forma participativa en media hora seguido por 15-20 minutos de evaluación del grupo sobre p</w:t>
      </w:r>
      <w:r w:rsidR="006C303E" w:rsidRPr="003564D8">
        <w:rPr>
          <w:rFonts w:ascii="Times New Roman" w:eastAsia="Times New Roman" w:hAnsi="Times New Roman" w:cs="Times New Roman"/>
          <w:lang w:val="es-419"/>
        </w:rPr>
        <w:t>u</w:t>
      </w:r>
      <w:r w:rsidRPr="003564D8">
        <w:rPr>
          <w:rFonts w:ascii="Times New Roman" w:eastAsia="Times New Roman" w:hAnsi="Times New Roman" w:cs="Times New Roman"/>
          <w:lang w:val="es-419"/>
        </w:rPr>
        <w:t>ntos altos y p</w:t>
      </w:r>
      <w:r w:rsidR="006C303E" w:rsidRPr="003564D8">
        <w:rPr>
          <w:rFonts w:ascii="Times New Roman" w:eastAsia="Times New Roman" w:hAnsi="Times New Roman" w:cs="Times New Roman"/>
          <w:lang w:val="es-419"/>
        </w:rPr>
        <w:t>u</w:t>
      </w:r>
      <w:r w:rsidRPr="003564D8">
        <w:rPr>
          <w:rFonts w:ascii="Times New Roman" w:eastAsia="Times New Roman" w:hAnsi="Times New Roman" w:cs="Times New Roman"/>
          <w:lang w:val="es-419"/>
        </w:rPr>
        <w:t>ntos a mejorar. Después</w:t>
      </w:r>
      <w:r w:rsidR="006C303E" w:rsidRPr="003564D8">
        <w:rPr>
          <w:rFonts w:ascii="Times New Roman" w:eastAsia="Times New Roman" w:hAnsi="Times New Roman" w:cs="Times New Roman"/>
          <w:lang w:val="es-419"/>
        </w:rPr>
        <w:t>,</w:t>
      </w:r>
      <w:r w:rsidRPr="003564D8">
        <w:rPr>
          <w:rFonts w:ascii="Times New Roman" w:eastAsia="Times New Roman" w:hAnsi="Times New Roman" w:cs="Times New Roman"/>
          <w:lang w:val="es-419"/>
        </w:rPr>
        <w:t xml:space="preserve"> otro profesor asumió el papel de líder de subgrupo por media hora con tres de los otros participantes. Al final hubo más 15-20 minutos de evaluación de p</w:t>
      </w:r>
      <w:r w:rsidR="006C303E" w:rsidRPr="003564D8">
        <w:rPr>
          <w:rFonts w:ascii="Times New Roman" w:eastAsia="Times New Roman" w:hAnsi="Times New Roman" w:cs="Times New Roman"/>
          <w:lang w:val="es-419"/>
        </w:rPr>
        <w:t>u</w:t>
      </w:r>
      <w:r w:rsidRPr="003564D8">
        <w:rPr>
          <w:rFonts w:ascii="Times New Roman" w:eastAsia="Times New Roman" w:hAnsi="Times New Roman" w:cs="Times New Roman"/>
          <w:lang w:val="es-419"/>
        </w:rPr>
        <w:t xml:space="preserve">ntos altos y a mejorar. </w:t>
      </w:r>
      <w:r w:rsidR="006C303E" w:rsidRPr="003564D8">
        <w:rPr>
          <w:rFonts w:ascii="Times New Roman" w:eastAsia="Times New Roman" w:hAnsi="Times New Roman" w:cs="Times New Roman"/>
          <w:lang w:val="es-419"/>
        </w:rPr>
        <w:t>¡Creó una cultura de capacitación y una cultura de discipulado entre los profesores!</w:t>
      </w:r>
    </w:p>
    <w:p w14:paraId="737B8AA9" w14:textId="77777777" w:rsidR="00FF6581" w:rsidRPr="003564D8" w:rsidRDefault="00FF6581" w:rsidP="00FF6581">
      <w:pPr>
        <w:pStyle w:val="ListParagraph"/>
        <w:widowControl w:val="0"/>
        <w:ind w:left="360"/>
        <w:jc w:val="both"/>
        <w:rPr>
          <w:rFonts w:ascii="Times New Roman" w:eastAsia="Times New Roman" w:hAnsi="Times New Roman" w:cs="Times New Roman"/>
          <w:lang w:val="es-419"/>
        </w:rPr>
      </w:pPr>
    </w:p>
    <w:p w14:paraId="64CAC2E7" w14:textId="65835D05" w:rsidR="002F5679" w:rsidRDefault="002F5679" w:rsidP="00FF6581">
      <w:pPr>
        <w:widowControl w:val="0"/>
        <w:jc w:val="both"/>
        <w:rPr>
          <w:rFonts w:ascii="Times New Roman" w:eastAsia="Times New Roman" w:hAnsi="Times New Roman" w:cs="Times New Roman"/>
          <w:sz w:val="24"/>
          <w:szCs w:val="24"/>
          <w:lang w:val="es-419"/>
        </w:rPr>
      </w:pPr>
      <w:r w:rsidRPr="003564D8">
        <w:rPr>
          <w:rFonts w:ascii="Times New Roman" w:eastAsia="Times New Roman" w:hAnsi="Times New Roman" w:cs="Times New Roman"/>
          <w:sz w:val="24"/>
          <w:szCs w:val="24"/>
          <w:lang w:val="es-419"/>
        </w:rPr>
        <w:t xml:space="preserve">Otras ilustraciones </w:t>
      </w:r>
      <w:r w:rsidRPr="00FF6581">
        <w:rPr>
          <w:rFonts w:ascii="Times New Roman" w:eastAsia="Times New Roman" w:hAnsi="Times New Roman" w:cs="Times New Roman"/>
          <w:sz w:val="24"/>
          <w:szCs w:val="24"/>
          <w:lang w:val="es-419"/>
        </w:rPr>
        <w:t xml:space="preserve">de discipulado leve y muchas veces espontaneo, pueden incluir: </w:t>
      </w:r>
    </w:p>
    <w:p w14:paraId="4FAC90FF" w14:textId="26F3AC5B" w:rsidR="00FF6581" w:rsidRPr="003564D8" w:rsidRDefault="00FF6581" w:rsidP="00FF6581">
      <w:pPr>
        <w:pStyle w:val="ListParagraph"/>
        <w:widowControl w:val="0"/>
        <w:numPr>
          <w:ilvl w:val="0"/>
          <w:numId w:val="45"/>
        </w:numPr>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 xml:space="preserve">Unos siete minutos de “confusión santa” en el culto donde se pide a todos compartir </w:t>
      </w:r>
      <w:r w:rsidRPr="003564D8">
        <w:rPr>
          <w:rFonts w:ascii="Times New Roman" w:eastAsia="Times New Roman" w:hAnsi="Times New Roman" w:cs="Times New Roman"/>
          <w:lang w:val="es-419"/>
        </w:rPr>
        <w:lastRenderedPageBreak/>
        <w:t>pedidos de oración los unos con los otros y orar unos por los otros. Visit</w:t>
      </w:r>
      <w:r w:rsidR="006C303E" w:rsidRPr="003564D8">
        <w:rPr>
          <w:rFonts w:ascii="Times New Roman" w:eastAsia="Times New Roman" w:hAnsi="Times New Roman" w:cs="Times New Roman"/>
          <w:lang w:val="es-419"/>
        </w:rPr>
        <w:t>antes</w:t>
      </w:r>
      <w:r w:rsidRPr="003564D8">
        <w:rPr>
          <w:rFonts w:ascii="Times New Roman" w:eastAsia="Times New Roman" w:hAnsi="Times New Roman" w:cs="Times New Roman"/>
          <w:lang w:val="es-419"/>
        </w:rPr>
        <w:t xml:space="preserve"> o no creyentes no tienen que orar; pueden apenas compartir un pedido de oración. Es un tiempo de alta participación con una alta energía espiritual!</w:t>
      </w:r>
    </w:p>
    <w:p w14:paraId="1C2A5069" w14:textId="04DB36F2" w:rsidR="00FF6581" w:rsidRPr="003564D8" w:rsidRDefault="00FF6581" w:rsidP="00FF6581">
      <w:pPr>
        <w:pStyle w:val="ListParagraph"/>
        <w:widowControl w:val="0"/>
        <w:numPr>
          <w:ilvl w:val="0"/>
          <w:numId w:val="45"/>
        </w:numPr>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Los mensajes dominicales pueden reducirse por 3-5 minutos para las personas compartir lo que llamó su atención y lo que harán esa semana con base en eso.</w:t>
      </w:r>
    </w:p>
    <w:p w14:paraId="7B946ABF" w14:textId="5E9D2FF5" w:rsidR="00FF6581" w:rsidRPr="003564D8" w:rsidRDefault="00192F1B" w:rsidP="00192F1B">
      <w:pPr>
        <w:pStyle w:val="ListParagraph"/>
        <w:widowControl w:val="0"/>
        <w:numPr>
          <w:ilvl w:val="0"/>
          <w:numId w:val="45"/>
        </w:numPr>
        <w:jc w:val="both"/>
        <w:rPr>
          <w:rFonts w:ascii="Times New Roman" w:eastAsia="Times New Roman" w:hAnsi="Times New Roman" w:cs="Times New Roman"/>
          <w:lang w:val="es-419"/>
        </w:rPr>
      </w:pPr>
      <w:r w:rsidRPr="003564D8">
        <w:rPr>
          <w:rFonts w:ascii="Times New Roman" w:eastAsia="Times New Roman" w:hAnsi="Times New Roman" w:cs="Times New Roman"/>
          <w:lang w:val="es-419"/>
        </w:rPr>
        <w:t>Reuniones de equipos de ministerio que son seis o más, pueden terminar usando los últimos 15-30 minutos para un tiempo de compartir sus pedidos de oración y orar unos por los otros. Esto también puede acontecer con las reuniones del liderazgo principal de la iglesia, teniendo un tiempo para cuidado mutuo y no apenas para trabajo (Hch 20.28).</w:t>
      </w:r>
    </w:p>
    <w:p w14:paraId="4F45ACE9" w14:textId="77777777" w:rsidR="00192F1B" w:rsidRPr="003564D8" w:rsidRDefault="00192F1B" w:rsidP="00192F1B">
      <w:pPr>
        <w:widowControl w:val="0"/>
        <w:jc w:val="both"/>
        <w:rPr>
          <w:rFonts w:ascii="Times New Roman" w:eastAsia="Times New Roman" w:hAnsi="Times New Roman" w:cs="Times New Roman"/>
          <w:sz w:val="24"/>
          <w:szCs w:val="24"/>
          <w:lang w:val="es-419"/>
        </w:rPr>
      </w:pPr>
    </w:p>
    <w:p w14:paraId="738D525F" w14:textId="636F4BA5" w:rsidR="00FF6581" w:rsidRDefault="00FF6581" w:rsidP="00FF6581">
      <w:pPr>
        <w:widowControl w:val="0"/>
        <w:jc w:val="both"/>
        <w:rPr>
          <w:rFonts w:ascii="Times New Roman" w:eastAsia="Times New Roman" w:hAnsi="Times New Roman" w:cs="Times New Roman"/>
          <w:sz w:val="24"/>
          <w:szCs w:val="24"/>
          <w:lang w:val="es-419"/>
        </w:rPr>
      </w:pPr>
      <w:r w:rsidRPr="003564D8">
        <w:rPr>
          <w:rFonts w:ascii="Times New Roman" w:eastAsia="Times New Roman" w:hAnsi="Times New Roman" w:cs="Times New Roman"/>
          <w:sz w:val="24"/>
          <w:szCs w:val="24"/>
          <w:lang w:val="es-419"/>
        </w:rPr>
        <w:t xml:space="preserve">Para cerrar, anualmente es bueno tener una oportunidad de personas cambiar de grupos </w:t>
      </w:r>
      <w:r w:rsidR="006C303E" w:rsidRPr="003564D8">
        <w:rPr>
          <w:rFonts w:ascii="Times New Roman" w:eastAsia="Times New Roman" w:hAnsi="Times New Roman" w:cs="Times New Roman"/>
          <w:sz w:val="24"/>
          <w:szCs w:val="24"/>
          <w:lang w:val="es-419"/>
        </w:rPr>
        <w:t>de</w:t>
      </w:r>
      <w:r w:rsidRPr="003564D8">
        <w:rPr>
          <w:rFonts w:ascii="Times New Roman" w:eastAsia="Times New Roman" w:hAnsi="Times New Roman" w:cs="Times New Roman"/>
          <w:sz w:val="24"/>
          <w:szCs w:val="24"/>
          <w:lang w:val="es-419"/>
        </w:rPr>
        <w:t xml:space="preserve"> discipulado más intensivo </w:t>
      </w:r>
      <w:r w:rsidR="006C303E" w:rsidRPr="003564D8">
        <w:rPr>
          <w:rFonts w:ascii="Times New Roman" w:eastAsia="Times New Roman" w:hAnsi="Times New Roman" w:cs="Times New Roman"/>
          <w:sz w:val="24"/>
          <w:szCs w:val="24"/>
          <w:lang w:val="es-419"/>
        </w:rPr>
        <w:t>a</w:t>
      </w:r>
      <w:r w:rsidRPr="003564D8">
        <w:rPr>
          <w:rFonts w:ascii="Times New Roman" w:eastAsia="Times New Roman" w:hAnsi="Times New Roman" w:cs="Times New Roman"/>
          <w:sz w:val="24"/>
          <w:szCs w:val="24"/>
          <w:lang w:val="es-419"/>
        </w:rPr>
        <w:t xml:space="preserve"> menos y viceversa. Grupos intensivos pueden incluir discipulado de líderes, grupos de apoyo </w:t>
      </w:r>
      <w:r w:rsidR="00192F1B" w:rsidRPr="003564D8">
        <w:rPr>
          <w:rFonts w:ascii="Times New Roman" w:eastAsia="Times New Roman" w:hAnsi="Times New Roman" w:cs="Times New Roman"/>
          <w:sz w:val="24"/>
          <w:szCs w:val="24"/>
          <w:lang w:val="es-419"/>
        </w:rPr>
        <w:t xml:space="preserve">para restauración de vidas (REVER, un discipulado en el área emocional), </w:t>
      </w:r>
      <w:r w:rsidR="00192F1B">
        <w:rPr>
          <w:rFonts w:ascii="Times New Roman" w:eastAsia="Times New Roman" w:hAnsi="Times New Roman" w:cs="Times New Roman"/>
          <w:sz w:val="24"/>
          <w:szCs w:val="24"/>
          <w:lang w:val="es-419"/>
        </w:rPr>
        <w:t>grupos de mentoreo de parejas u otros. Muchas veces después de un año o dos de discipulado intensivo, las personas volverán a sus células o grupos pequeños normales para continuar en un discipulado más leve.</w:t>
      </w:r>
    </w:p>
    <w:p w14:paraId="295CFC9D" w14:textId="6F53CDA0" w:rsidR="00192F1B" w:rsidRDefault="00192F1B" w:rsidP="00FF6581">
      <w:pPr>
        <w:widowControl w:val="0"/>
        <w:jc w:val="both"/>
        <w:rPr>
          <w:rFonts w:ascii="Times New Roman" w:eastAsia="Times New Roman" w:hAnsi="Times New Roman" w:cs="Times New Roman"/>
          <w:sz w:val="24"/>
          <w:szCs w:val="24"/>
          <w:lang w:val="es-419"/>
        </w:rPr>
      </w:pPr>
    </w:p>
    <w:p w14:paraId="7D0474F9" w14:textId="26167F03" w:rsidR="00192F1B" w:rsidRDefault="00192F1B" w:rsidP="00FF6581">
      <w:pPr>
        <w:widowControl w:val="0"/>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La iglesia en células es famosa por el dicho “Cada miembro un ministro!” Podemos ampliar eso para decir “Cada miembro un discípulo, discipulador y ministro!”</w:t>
      </w:r>
    </w:p>
    <w:p w14:paraId="48136EBB" w14:textId="74A041CE" w:rsidR="00192F1B" w:rsidRDefault="00192F1B" w:rsidP="00FF6581">
      <w:pPr>
        <w:widowControl w:val="0"/>
        <w:jc w:val="both"/>
        <w:rPr>
          <w:rFonts w:ascii="Times New Roman" w:eastAsia="Times New Roman" w:hAnsi="Times New Roman" w:cs="Times New Roman"/>
          <w:sz w:val="24"/>
          <w:szCs w:val="24"/>
          <w:lang w:val="es-419"/>
        </w:rPr>
      </w:pPr>
    </w:p>
    <w:p w14:paraId="430982DB" w14:textId="0AAE03D1" w:rsidR="003564D8" w:rsidRPr="003564D8" w:rsidRDefault="003564D8" w:rsidP="00FF6581">
      <w:pPr>
        <w:widowControl w:val="0"/>
        <w:jc w:val="both"/>
        <w:rPr>
          <w:rFonts w:ascii="Times New Roman" w:eastAsia="Times New Roman" w:hAnsi="Times New Roman" w:cs="Times New Roman"/>
          <w:b/>
          <w:bCs/>
          <w:sz w:val="24"/>
          <w:szCs w:val="24"/>
          <w:lang w:val="es-419"/>
        </w:rPr>
      </w:pPr>
      <w:r w:rsidRPr="003564D8">
        <w:rPr>
          <w:rFonts w:ascii="Times New Roman" w:eastAsia="Times New Roman" w:hAnsi="Times New Roman" w:cs="Times New Roman"/>
          <w:b/>
          <w:bCs/>
          <w:sz w:val="24"/>
          <w:szCs w:val="24"/>
          <w:lang w:val="es-419"/>
        </w:rPr>
        <w:t>Preguntas para discusión y aplicación</w:t>
      </w:r>
    </w:p>
    <w:p w14:paraId="50D50E50" w14:textId="36F590A2" w:rsidR="003564D8" w:rsidRDefault="003564D8" w:rsidP="003564D8">
      <w:pPr>
        <w:pStyle w:val="ListParagraph"/>
        <w:widowControl w:val="0"/>
        <w:numPr>
          <w:ilvl w:val="0"/>
          <w:numId w:val="46"/>
        </w:numPr>
        <w:jc w:val="both"/>
        <w:rPr>
          <w:rFonts w:ascii="Times New Roman" w:eastAsia="Times New Roman" w:hAnsi="Times New Roman" w:cs="Times New Roman"/>
          <w:lang w:val="es-419"/>
        </w:rPr>
      </w:pPr>
      <w:r>
        <w:rPr>
          <w:rFonts w:ascii="Times New Roman" w:eastAsia="Times New Roman" w:hAnsi="Times New Roman" w:cs="Times New Roman"/>
          <w:lang w:val="es-419"/>
        </w:rPr>
        <w:t>En que área de tu iglesia podría</w:t>
      </w:r>
      <w:r w:rsidR="00081AF3">
        <w:rPr>
          <w:rFonts w:ascii="Times New Roman" w:eastAsia="Times New Roman" w:hAnsi="Times New Roman" w:cs="Times New Roman"/>
          <w:lang w:val="es-419"/>
        </w:rPr>
        <w:t>s</w:t>
      </w:r>
      <w:r>
        <w:rPr>
          <w:rFonts w:ascii="Times New Roman" w:eastAsia="Times New Roman" w:hAnsi="Times New Roman" w:cs="Times New Roman"/>
          <w:lang w:val="es-419"/>
        </w:rPr>
        <w:t xml:space="preserve"> avanzar más una cultura de discipulado a través de discipulado leve?</w:t>
      </w:r>
    </w:p>
    <w:p w14:paraId="00A4E6CF" w14:textId="7DFAAB27" w:rsidR="003564D8" w:rsidRDefault="003564D8" w:rsidP="003564D8">
      <w:pPr>
        <w:widowControl w:val="0"/>
        <w:jc w:val="both"/>
        <w:rPr>
          <w:rFonts w:ascii="Times New Roman" w:eastAsia="Times New Roman" w:hAnsi="Times New Roman" w:cs="Times New Roman"/>
          <w:lang w:val="es-419"/>
        </w:rPr>
      </w:pPr>
    </w:p>
    <w:p w14:paraId="148501DD" w14:textId="0EC22C81" w:rsidR="003564D8" w:rsidRDefault="003564D8" w:rsidP="003564D8">
      <w:pPr>
        <w:widowControl w:val="0"/>
        <w:jc w:val="both"/>
        <w:rPr>
          <w:rFonts w:ascii="Times New Roman" w:eastAsia="Times New Roman" w:hAnsi="Times New Roman" w:cs="Times New Roman"/>
          <w:lang w:val="es-419"/>
        </w:rPr>
      </w:pPr>
    </w:p>
    <w:p w14:paraId="4A320277" w14:textId="7B957282" w:rsidR="003564D8" w:rsidRDefault="003564D8" w:rsidP="003564D8">
      <w:pPr>
        <w:widowControl w:val="0"/>
        <w:jc w:val="both"/>
        <w:rPr>
          <w:rFonts w:ascii="Times New Roman" w:eastAsia="Times New Roman" w:hAnsi="Times New Roman" w:cs="Times New Roman"/>
          <w:lang w:val="es-419"/>
        </w:rPr>
      </w:pPr>
    </w:p>
    <w:p w14:paraId="2F56D8EB" w14:textId="77777777" w:rsidR="003564D8" w:rsidRDefault="003564D8" w:rsidP="003564D8">
      <w:pPr>
        <w:widowControl w:val="0"/>
        <w:jc w:val="both"/>
        <w:rPr>
          <w:rFonts w:ascii="Times New Roman" w:eastAsia="Times New Roman" w:hAnsi="Times New Roman" w:cs="Times New Roman"/>
          <w:lang w:val="es-419"/>
        </w:rPr>
      </w:pPr>
    </w:p>
    <w:p w14:paraId="5641B207" w14:textId="10EC2C61" w:rsidR="003564D8" w:rsidRDefault="003564D8" w:rsidP="003564D8">
      <w:pPr>
        <w:pStyle w:val="ListParagraph"/>
        <w:widowControl w:val="0"/>
        <w:numPr>
          <w:ilvl w:val="0"/>
          <w:numId w:val="46"/>
        </w:numPr>
        <w:jc w:val="both"/>
        <w:rPr>
          <w:rFonts w:ascii="Times New Roman" w:eastAsia="Times New Roman" w:hAnsi="Times New Roman" w:cs="Times New Roman"/>
          <w:lang w:val="es-419"/>
        </w:rPr>
      </w:pPr>
      <w:r>
        <w:rPr>
          <w:rFonts w:ascii="Times New Roman" w:eastAsia="Times New Roman" w:hAnsi="Times New Roman" w:cs="Times New Roman"/>
          <w:lang w:val="es-419"/>
        </w:rPr>
        <w:t>En que área que tu lideras, tu podrías avanzar más la cultura de discipulado con un discipulado leve?</w:t>
      </w:r>
    </w:p>
    <w:p w14:paraId="4F6F37AA" w14:textId="4186D599" w:rsidR="00081AF3" w:rsidRDefault="00081AF3" w:rsidP="00081AF3">
      <w:pPr>
        <w:widowControl w:val="0"/>
        <w:jc w:val="both"/>
        <w:rPr>
          <w:rFonts w:ascii="Times New Roman" w:eastAsia="Times New Roman" w:hAnsi="Times New Roman" w:cs="Times New Roman"/>
          <w:lang w:val="es-419"/>
        </w:rPr>
      </w:pPr>
    </w:p>
    <w:p w14:paraId="6CBD317C" w14:textId="31205942" w:rsidR="00081AF3" w:rsidRDefault="00081AF3" w:rsidP="00081AF3">
      <w:pPr>
        <w:widowControl w:val="0"/>
        <w:jc w:val="both"/>
        <w:rPr>
          <w:rFonts w:ascii="Times New Roman" w:eastAsia="Times New Roman" w:hAnsi="Times New Roman" w:cs="Times New Roman"/>
          <w:lang w:val="es-419"/>
        </w:rPr>
      </w:pPr>
    </w:p>
    <w:p w14:paraId="410D1284" w14:textId="77777777" w:rsidR="00081AF3" w:rsidRPr="00081AF3" w:rsidRDefault="00081AF3" w:rsidP="00081AF3">
      <w:pPr>
        <w:widowControl w:val="0"/>
        <w:jc w:val="both"/>
        <w:rPr>
          <w:rFonts w:ascii="Times New Roman" w:eastAsia="Times New Roman" w:hAnsi="Times New Roman" w:cs="Times New Roman"/>
          <w:lang w:val="es-419"/>
        </w:rPr>
      </w:pPr>
    </w:p>
    <w:sectPr w:rsidR="00081AF3" w:rsidRPr="00081AF3" w:rsidSect="00C228F2">
      <w:headerReference w:type="default" r:id="rI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CF8F" w14:textId="77777777" w:rsidR="00EC40F3" w:rsidRDefault="00EC40F3" w:rsidP="001713B2">
      <w:r>
        <w:separator/>
      </w:r>
    </w:p>
  </w:endnote>
  <w:endnote w:type="continuationSeparator" w:id="0">
    <w:p w14:paraId="30F1B2A0" w14:textId="77777777" w:rsidR="00EC40F3" w:rsidRDefault="00EC40F3" w:rsidP="001713B2">
      <w:r>
        <w:continuationSeparator/>
      </w:r>
    </w:p>
  </w:endnote>
  <w:endnote w:type="continuationNotice" w:id="1">
    <w:p w14:paraId="1AB7428B" w14:textId="77777777" w:rsidR="00EC40F3" w:rsidRDefault="00EC4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ttawa">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2C0F" w14:textId="588C3B50" w:rsidR="00687A8F" w:rsidRPr="00C228F2" w:rsidRDefault="00E06754" w:rsidP="00C228F2">
    <w:pPr>
      <w:pStyle w:val="Footer"/>
      <w:rPr>
        <w:rFonts w:ascii="Times New Roman" w:hAnsi="Times New Roman" w:cs="Times New Roman"/>
        <w:i/>
        <w:iCs/>
        <w:spacing w:val="-6"/>
        <w:sz w:val="20"/>
        <w:szCs w:val="20"/>
        <w:lang w:val="es-419"/>
      </w:rPr>
    </w:pPr>
    <w:r w:rsidRPr="00C228F2">
      <w:rPr>
        <w:rFonts w:ascii="Times New Roman" w:hAnsi="Times New Roman" w:cs="Times New Roman"/>
        <w:i/>
        <w:iCs/>
        <w:spacing w:val="-6"/>
        <w:sz w:val="20"/>
        <w:szCs w:val="20"/>
        <w:lang w:val="es-419"/>
      </w:rPr>
      <w:t>David Kornfield</w:t>
    </w:r>
    <w:r w:rsidR="00687A8F" w:rsidRPr="00C228F2">
      <w:rPr>
        <w:rFonts w:ascii="Times New Roman" w:hAnsi="Times New Roman" w:cs="Times New Roman"/>
        <w:i/>
        <w:iCs/>
        <w:spacing w:val="-6"/>
        <w:sz w:val="20"/>
        <w:szCs w:val="20"/>
        <w:lang w:val="es-419"/>
      </w:rPr>
      <w:t xml:space="preserve">, </w:t>
    </w:r>
    <w:r w:rsidR="000F512D">
      <w:rPr>
        <w:rFonts w:ascii="Times New Roman" w:hAnsi="Times New Roman" w:cs="Times New Roman"/>
        <w:i/>
        <w:iCs/>
        <w:spacing w:val="-6"/>
        <w:sz w:val="20"/>
        <w:szCs w:val="20"/>
        <w:lang w:val="es-419"/>
      </w:rPr>
      <w:t>Discipulado leve</w:t>
    </w:r>
    <w:r w:rsidR="00687A8F" w:rsidRPr="00C228F2">
      <w:rPr>
        <w:rFonts w:ascii="Times New Roman" w:hAnsi="Times New Roman" w:cs="Times New Roman"/>
        <w:i/>
        <w:iCs/>
        <w:spacing w:val="-6"/>
        <w:sz w:val="20"/>
        <w:szCs w:val="20"/>
        <w:lang w:val="es-419"/>
      </w:rPr>
      <w:t xml:space="preserve">, </w:t>
    </w:r>
    <w:r w:rsidR="000F512D">
      <w:rPr>
        <w:rFonts w:ascii="Times New Roman" w:hAnsi="Times New Roman" w:cs="Times New Roman"/>
        <w:i/>
        <w:iCs/>
        <w:spacing w:val="-6"/>
        <w:sz w:val="20"/>
        <w:szCs w:val="20"/>
        <w:lang w:val="es-419"/>
      </w:rPr>
      <w:t>1</w:t>
    </w:r>
    <w:r w:rsidR="004D4D4F">
      <w:rPr>
        <w:rFonts w:ascii="Times New Roman" w:hAnsi="Times New Roman" w:cs="Times New Roman"/>
        <w:i/>
        <w:iCs/>
        <w:spacing w:val="-6"/>
        <w:sz w:val="20"/>
        <w:szCs w:val="20"/>
        <w:lang w:val="es-419"/>
      </w:rPr>
      <w:t>7</w:t>
    </w:r>
    <w:r w:rsidR="000F512D">
      <w:rPr>
        <w:rFonts w:ascii="Times New Roman" w:hAnsi="Times New Roman" w:cs="Times New Roman"/>
        <w:i/>
        <w:iCs/>
        <w:spacing w:val="-6"/>
        <w:sz w:val="20"/>
        <w:szCs w:val="20"/>
        <w:lang w:val="es-419"/>
      </w:rPr>
      <w:t>/</w:t>
    </w:r>
    <w:r w:rsidR="00FF6581">
      <w:rPr>
        <w:rFonts w:ascii="Times New Roman" w:hAnsi="Times New Roman" w:cs="Times New Roman"/>
        <w:i/>
        <w:iCs/>
        <w:spacing w:val="-6"/>
        <w:sz w:val="20"/>
        <w:szCs w:val="20"/>
        <w:lang w:val="es-419"/>
      </w:rPr>
      <w:t>6</w:t>
    </w:r>
    <w:r w:rsidR="00687A8F" w:rsidRPr="00C228F2">
      <w:rPr>
        <w:rFonts w:ascii="Times New Roman" w:hAnsi="Times New Roman" w:cs="Times New Roman"/>
        <w:i/>
        <w:iCs/>
        <w:spacing w:val="-6"/>
        <w:sz w:val="20"/>
        <w:szCs w:val="20"/>
        <w:lang w:val="es-419"/>
      </w:rPr>
      <w:t>/202</w:t>
    </w:r>
    <w:r w:rsidR="000F512D">
      <w:rPr>
        <w:rFonts w:ascii="Times New Roman" w:hAnsi="Times New Roman" w:cs="Times New Roman"/>
        <w:i/>
        <w:iCs/>
        <w:spacing w:val="-6"/>
        <w:sz w:val="20"/>
        <w:szCs w:val="20"/>
        <w:lang w:val="es-419"/>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C125" w14:textId="77777777" w:rsidR="00EC40F3" w:rsidRDefault="00EC40F3" w:rsidP="001713B2">
      <w:r>
        <w:separator/>
      </w:r>
    </w:p>
  </w:footnote>
  <w:footnote w:type="continuationSeparator" w:id="0">
    <w:p w14:paraId="00D61B61" w14:textId="77777777" w:rsidR="00EC40F3" w:rsidRDefault="00EC40F3" w:rsidP="001713B2">
      <w:r>
        <w:continuationSeparator/>
      </w:r>
    </w:p>
  </w:footnote>
  <w:footnote w:type="continuationNotice" w:id="1">
    <w:p w14:paraId="5ABDA2A8" w14:textId="77777777" w:rsidR="00EC40F3" w:rsidRDefault="00EC40F3"/>
  </w:footnote>
  <w:footnote w:id="2">
    <w:p w14:paraId="7A3065B1" w14:textId="0870C0FA" w:rsidR="005D2482" w:rsidRPr="003564D8" w:rsidRDefault="005D2482" w:rsidP="004C7D59">
      <w:pPr>
        <w:pStyle w:val="FootnoteText"/>
        <w:jc w:val="both"/>
        <w:rPr>
          <w:lang w:val="es-419"/>
        </w:rPr>
      </w:pPr>
      <w:r w:rsidRPr="003564D8">
        <w:rPr>
          <w:rStyle w:val="FootnoteReference"/>
        </w:rPr>
        <w:footnoteRef/>
      </w:r>
      <w:r w:rsidRPr="003564D8">
        <w:rPr>
          <w:lang w:val="es-419"/>
        </w:rPr>
        <w:t xml:space="preserve"> Extendiendo este concepto para pastores, necesitamos de dos odres o estructuras</w:t>
      </w:r>
      <w:r w:rsidR="000F5724" w:rsidRPr="003564D8">
        <w:rPr>
          <w:lang w:val="es-419"/>
        </w:rPr>
        <w:t>: el intensivo y el leve. D</w:t>
      </w:r>
      <w:r w:rsidRPr="003564D8">
        <w:rPr>
          <w:lang w:val="es-419"/>
        </w:rPr>
        <w:t>iscipulado intensivo</w:t>
      </w:r>
      <w:r w:rsidR="000F5724" w:rsidRPr="003564D8">
        <w:rPr>
          <w:lang w:val="es-419"/>
        </w:rPr>
        <w:t xml:space="preserve"> puede ser, por ejemplo, </w:t>
      </w:r>
      <w:r w:rsidRPr="003564D8">
        <w:rPr>
          <w:lang w:val="es-419"/>
        </w:rPr>
        <w:t>micro</w:t>
      </w:r>
      <w:r w:rsidR="006C303E" w:rsidRPr="003564D8">
        <w:rPr>
          <w:lang w:val="es-419"/>
        </w:rPr>
        <w:t xml:space="preserve"> </w:t>
      </w:r>
      <w:r w:rsidRPr="003564D8">
        <w:rPr>
          <w:lang w:val="es-419"/>
        </w:rPr>
        <w:t xml:space="preserve">grupos de discipulado </w:t>
      </w:r>
      <w:r w:rsidR="000F5724" w:rsidRPr="003564D8">
        <w:rPr>
          <w:lang w:val="es-419"/>
        </w:rPr>
        <w:t xml:space="preserve">con características de la primera columna. Discipulado leve puede ser lo que llamamos </w:t>
      </w:r>
      <w:r w:rsidR="006C303E" w:rsidRPr="003564D8">
        <w:rPr>
          <w:lang w:val="es-419"/>
        </w:rPr>
        <w:t>P</w:t>
      </w:r>
      <w:r w:rsidR="000F5724" w:rsidRPr="003564D8">
        <w:rPr>
          <w:lang w:val="es-419"/>
        </w:rPr>
        <w:t xml:space="preserve">astoreo de </w:t>
      </w:r>
      <w:r w:rsidR="006C303E" w:rsidRPr="003564D8">
        <w:rPr>
          <w:lang w:val="es-419"/>
        </w:rPr>
        <w:t>P</w:t>
      </w:r>
      <w:r w:rsidR="000F5724" w:rsidRPr="003564D8">
        <w:rPr>
          <w:lang w:val="es-419"/>
        </w:rPr>
        <w:t>astores</w:t>
      </w:r>
      <w:r w:rsidR="006C303E" w:rsidRPr="003564D8">
        <w:rPr>
          <w:lang w:val="es-419"/>
        </w:rPr>
        <w:t xml:space="preserve"> (PdeP)</w:t>
      </w:r>
      <w:r w:rsidR="000F5724" w:rsidRPr="003564D8">
        <w:rPr>
          <w:lang w:val="es-419"/>
        </w:rPr>
        <w:t xml:space="preserve"> con características de la segunda columna</w:t>
      </w:r>
      <w:r w:rsidRPr="003564D8">
        <w:rPr>
          <w:lang w:val="es-419"/>
        </w:rPr>
        <w:t>. El pastoreo de pastores normalmente es en grupos abiertos donde nuevos pastores pueden llegar. No son necesariamente grupos fijos</w:t>
      </w:r>
      <w:r w:rsidR="004C7D59" w:rsidRPr="003564D8">
        <w:rPr>
          <w:lang w:val="es-419"/>
        </w:rPr>
        <w:t>.</w:t>
      </w:r>
      <w:r w:rsidR="00FF6581" w:rsidRPr="003564D8">
        <w:rPr>
          <w:lang w:val="es-419"/>
        </w:rPr>
        <w:t xml:space="preserve"> </w:t>
      </w:r>
      <w:r w:rsidR="004C7D59" w:rsidRPr="003564D8">
        <w:rPr>
          <w:lang w:val="es-419"/>
        </w:rPr>
        <w:t xml:space="preserve">Es común que después de una palabra inspiracional, </w:t>
      </w:r>
      <w:r w:rsidR="00511B41" w:rsidRPr="003564D8">
        <w:rPr>
          <w:lang w:val="es-419"/>
        </w:rPr>
        <w:t xml:space="preserve">se </w:t>
      </w:r>
      <w:r w:rsidR="004C7D59" w:rsidRPr="003564D8">
        <w:rPr>
          <w:lang w:val="es-419"/>
        </w:rPr>
        <w:t>divid</w:t>
      </w:r>
      <w:r w:rsidR="00511B41" w:rsidRPr="003564D8">
        <w:rPr>
          <w:lang w:val="es-419"/>
        </w:rPr>
        <w:t>a</w:t>
      </w:r>
      <w:r w:rsidR="004C7D59" w:rsidRPr="003564D8">
        <w:rPr>
          <w:lang w:val="es-419"/>
        </w:rPr>
        <w:t xml:space="preserve">n en subgrupos para los últimos 15 a 30 minutos. Comparten sus vidas, </w:t>
      </w:r>
      <w:r w:rsidR="00511B41" w:rsidRPr="003564D8">
        <w:rPr>
          <w:lang w:val="es-419"/>
        </w:rPr>
        <w:t xml:space="preserve">se </w:t>
      </w:r>
      <w:r w:rsidR="004C7D59" w:rsidRPr="003564D8">
        <w:rPr>
          <w:lang w:val="es-419"/>
        </w:rPr>
        <w:t>apoyen unos a los otros y or</w:t>
      </w:r>
      <w:r w:rsidR="00511B41" w:rsidRPr="003564D8">
        <w:rPr>
          <w:lang w:val="es-419"/>
        </w:rPr>
        <w:t>e</w:t>
      </w:r>
      <w:r w:rsidR="004C7D59" w:rsidRPr="003564D8">
        <w:rPr>
          <w:lang w:val="es-419"/>
        </w:rPr>
        <w:t xml:space="preserve">n juntos. </w:t>
      </w:r>
      <w:r w:rsidRPr="003564D8">
        <w:rPr>
          <w:lang w:val="es-419"/>
        </w:rPr>
        <w:t>En cuanto que micro</w:t>
      </w:r>
      <w:r w:rsidR="00511B41" w:rsidRPr="003564D8">
        <w:rPr>
          <w:lang w:val="es-419"/>
        </w:rPr>
        <w:t xml:space="preserve"> </w:t>
      </w:r>
      <w:r w:rsidRPr="003564D8">
        <w:rPr>
          <w:lang w:val="es-419"/>
        </w:rPr>
        <w:t xml:space="preserve">grupos son semanales, grupos de pastoreo de pastores </w:t>
      </w:r>
      <w:r w:rsidR="004C7D59" w:rsidRPr="003564D8">
        <w:rPr>
          <w:lang w:val="es-419"/>
        </w:rPr>
        <w:t>muchas veces son</w:t>
      </w:r>
      <w:r w:rsidRPr="003564D8">
        <w:rPr>
          <w:lang w:val="es-419"/>
        </w:rPr>
        <w:t xml:space="preserve"> quincenales</w:t>
      </w:r>
      <w:r w:rsidR="004C7D59" w:rsidRPr="003564D8">
        <w:rPr>
          <w:lang w:val="es-419"/>
        </w:rPr>
        <w:t>,</w:t>
      </w:r>
      <w:r w:rsidRPr="003564D8">
        <w:rPr>
          <w:lang w:val="es-419"/>
        </w:rPr>
        <w:t xml:space="preserve"> mensuales</w:t>
      </w:r>
      <w:r w:rsidR="004C7D59" w:rsidRPr="003564D8">
        <w:rPr>
          <w:lang w:val="es-419"/>
        </w:rPr>
        <w:t xml:space="preserve"> o hasta ocasionales</w:t>
      </w:r>
      <w:r w:rsidRPr="003564D8">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49718"/>
      <w:docPartObj>
        <w:docPartGallery w:val="Page Numbers (Top of Page)"/>
        <w:docPartUnique/>
      </w:docPartObj>
    </w:sdtPr>
    <w:sdtEndPr>
      <w:rPr>
        <w:rFonts w:ascii="Times New Roman" w:hAnsi="Times New Roman" w:cs="Times New Roman"/>
        <w:b/>
        <w:bCs/>
        <w:i/>
        <w:iCs/>
        <w:noProof/>
        <w:sz w:val="28"/>
        <w:szCs w:val="28"/>
      </w:rPr>
    </w:sdtEndPr>
    <w:sdtContent>
      <w:p w14:paraId="21F6081B" w14:textId="33E8DE31" w:rsidR="000B18F9" w:rsidRPr="000B18F9" w:rsidRDefault="000B18F9">
        <w:pPr>
          <w:pStyle w:val="Header"/>
          <w:jc w:val="right"/>
          <w:rPr>
            <w:rFonts w:ascii="Times New Roman" w:hAnsi="Times New Roman" w:cs="Times New Roman"/>
            <w:b/>
            <w:bCs/>
            <w:i/>
            <w:iCs/>
            <w:sz w:val="28"/>
            <w:szCs w:val="28"/>
          </w:rPr>
        </w:pPr>
        <w:r w:rsidRPr="000B18F9">
          <w:rPr>
            <w:rFonts w:ascii="Times New Roman" w:hAnsi="Times New Roman" w:cs="Times New Roman"/>
            <w:b/>
            <w:bCs/>
            <w:i/>
            <w:iCs/>
            <w:sz w:val="28"/>
            <w:szCs w:val="28"/>
          </w:rPr>
          <w:fldChar w:fldCharType="begin"/>
        </w:r>
        <w:r w:rsidRPr="000B18F9">
          <w:rPr>
            <w:rFonts w:ascii="Times New Roman" w:hAnsi="Times New Roman" w:cs="Times New Roman"/>
            <w:b/>
            <w:bCs/>
            <w:i/>
            <w:iCs/>
            <w:sz w:val="28"/>
            <w:szCs w:val="28"/>
          </w:rPr>
          <w:instrText xml:space="preserve"> PAGE   \* MERGEFORMAT </w:instrText>
        </w:r>
        <w:r w:rsidRPr="000B18F9">
          <w:rPr>
            <w:rFonts w:ascii="Times New Roman" w:hAnsi="Times New Roman" w:cs="Times New Roman"/>
            <w:b/>
            <w:bCs/>
            <w:i/>
            <w:iCs/>
            <w:sz w:val="28"/>
            <w:szCs w:val="28"/>
          </w:rPr>
          <w:fldChar w:fldCharType="separate"/>
        </w:r>
        <w:r w:rsidRPr="000B18F9">
          <w:rPr>
            <w:rFonts w:ascii="Times New Roman" w:hAnsi="Times New Roman" w:cs="Times New Roman"/>
            <w:b/>
            <w:bCs/>
            <w:i/>
            <w:iCs/>
            <w:noProof/>
            <w:sz w:val="28"/>
            <w:szCs w:val="28"/>
          </w:rPr>
          <w:t>2</w:t>
        </w:r>
        <w:r w:rsidRPr="000B18F9">
          <w:rPr>
            <w:rFonts w:ascii="Times New Roman" w:hAnsi="Times New Roman" w:cs="Times New Roman"/>
            <w:b/>
            <w:bCs/>
            <w:i/>
            <w:iCs/>
            <w:noProof/>
            <w:sz w:val="28"/>
            <w:szCs w:val="28"/>
          </w:rPr>
          <w:fldChar w:fldCharType="end"/>
        </w:r>
      </w:p>
    </w:sdtContent>
  </w:sdt>
  <w:p w14:paraId="31F0062F" w14:textId="77777777" w:rsidR="000B18F9" w:rsidRDefault="000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AEF"/>
    <w:multiLevelType w:val="hybridMultilevel"/>
    <w:tmpl w:val="BB4E3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630B"/>
    <w:multiLevelType w:val="hybridMultilevel"/>
    <w:tmpl w:val="CDE46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15212"/>
    <w:multiLevelType w:val="hybridMultilevel"/>
    <w:tmpl w:val="00C6E582"/>
    <w:lvl w:ilvl="0" w:tplc="FB1AC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4BED"/>
    <w:multiLevelType w:val="hybridMultilevel"/>
    <w:tmpl w:val="029A2F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1C7E"/>
    <w:multiLevelType w:val="hybridMultilevel"/>
    <w:tmpl w:val="DF06671E"/>
    <w:lvl w:ilvl="0" w:tplc="F224F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16431C"/>
    <w:multiLevelType w:val="hybridMultilevel"/>
    <w:tmpl w:val="4A9C98C2"/>
    <w:lvl w:ilvl="0" w:tplc="6FFA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4328"/>
    <w:multiLevelType w:val="hybridMultilevel"/>
    <w:tmpl w:val="5C1E7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71EE0"/>
    <w:multiLevelType w:val="hybridMultilevel"/>
    <w:tmpl w:val="0616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3D55"/>
    <w:multiLevelType w:val="hybridMultilevel"/>
    <w:tmpl w:val="7E90D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342A9"/>
    <w:multiLevelType w:val="hybridMultilevel"/>
    <w:tmpl w:val="0EAC5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745240"/>
    <w:multiLevelType w:val="hybridMultilevel"/>
    <w:tmpl w:val="680AD8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374DB"/>
    <w:multiLevelType w:val="hybridMultilevel"/>
    <w:tmpl w:val="266C76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A713F"/>
    <w:multiLevelType w:val="hybridMultilevel"/>
    <w:tmpl w:val="8E249D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F239A3"/>
    <w:multiLevelType w:val="hybridMultilevel"/>
    <w:tmpl w:val="DBCCA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C687B"/>
    <w:multiLevelType w:val="hybridMultilevel"/>
    <w:tmpl w:val="0ACEFE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7F4E8E"/>
    <w:multiLevelType w:val="hybridMultilevel"/>
    <w:tmpl w:val="57F48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017DE"/>
    <w:multiLevelType w:val="hybridMultilevel"/>
    <w:tmpl w:val="DF06671E"/>
    <w:lvl w:ilvl="0" w:tplc="F224F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D14DA0"/>
    <w:multiLevelType w:val="hybridMultilevel"/>
    <w:tmpl w:val="FA843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341A2"/>
    <w:multiLevelType w:val="hybridMultilevel"/>
    <w:tmpl w:val="2A8E1002"/>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11">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A997882"/>
    <w:multiLevelType w:val="hybridMultilevel"/>
    <w:tmpl w:val="F0E06F5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2AF23A42"/>
    <w:multiLevelType w:val="hybridMultilevel"/>
    <w:tmpl w:val="755A6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4D3F56"/>
    <w:multiLevelType w:val="hybridMultilevel"/>
    <w:tmpl w:val="9A8EC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954E25"/>
    <w:multiLevelType w:val="hybridMultilevel"/>
    <w:tmpl w:val="66206D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32829"/>
    <w:multiLevelType w:val="hybridMultilevel"/>
    <w:tmpl w:val="66206D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307DD"/>
    <w:multiLevelType w:val="hybridMultilevel"/>
    <w:tmpl w:val="A1DC0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B74400"/>
    <w:multiLevelType w:val="hybridMultilevel"/>
    <w:tmpl w:val="C3427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85CD0"/>
    <w:multiLevelType w:val="hybridMultilevel"/>
    <w:tmpl w:val="C662331C"/>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3100855"/>
    <w:multiLevelType w:val="hybridMultilevel"/>
    <w:tmpl w:val="A8EA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54EBB"/>
    <w:multiLevelType w:val="hybridMultilevel"/>
    <w:tmpl w:val="2A8E10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43315"/>
    <w:multiLevelType w:val="hybridMultilevel"/>
    <w:tmpl w:val="DD0479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CB0F20"/>
    <w:multiLevelType w:val="hybridMultilevel"/>
    <w:tmpl w:val="FB569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852089"/>
    <w:multiLevelType w:val="hybridMultilevel"/>
    <w:tmpl w:val="C24EDD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41B38"/>
    <w:multiLevelType w:val="hybridMultilevel"/>
    <w:tmpl w:val="BEC895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90819"/>
    <w:multiLevelType w:val="hybridMultilevel"/>
    <w:tmpl w:val="6734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B3760"/>
    <w:multiLevelType w:val="hybridMultilevel"/>
    <w:tmpl w:val="6DE44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B73414"/>
    <w:multiLevelType w:val="hybridMultilevel"/>
    <w:tmpl w:val="13C6D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D1E4C"/>
    <w:multiLevelType w:val="hybridMultilevel"/>
    <w:tmpl w:val="36CC7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B4F15"/>
    <w:multiLevelType w:val="hybridMultilevel"/>
    <w:tmpl w:val="2E86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F7E64"/>
    <w:multiLevelType w:val="hybridMultilevel"/>
    <w:tmpl w:val="EEE8C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10A41"/>
    <w:multiLevelType w:val="hybridMultilevel"/>
    <w:tmpl w:val="1F3A4A74"/>
    <w:lvl w:ilvl="0" w:tplc="4578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CB40B7"/>
    <w:multiLevelType w:val="hybridMultilevel"/>
    <w:tmpl w:val="CB32D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E81A97"/>
    <w:multiLevelType w:val="hybridMultilevel"/>
    <w:tmpl w:val="6D1AE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3637E1"/>
    <w:multiLevelType w:val="hybridMultilevel"/>
    <w:tmpl w:val="018A5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66AAB"/>
    <w:multiLevelType w:val="hybridMultilevel"/>
    <w:tmpl w:val="2BE42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225FB"/>
    <w:multiLevelType w:val="hybridMultilevel"/>
    <w:tmpl w:val="D9D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63A89"/>
    <w:multiLevelType w:val="hybridMultilevel"/>
    <w:tmpl w:val="9FCE4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259462">
    <w:abstractNumId w:val="40"/>
  </w:num>
  <w:num w:numId="2" w16cid:durableId="420958257">
    <w:abstractNumId w:val="43"/>
  </w:num>
  <w:num w:numId="3" w16cid:durableId="1915436479">
    <w:abstractNumId w:val="28"/>
  </w:num>
  <w:num w:numId="4" w16cid:durableId="1957522167">
    <w:abstractNumId w:val="16"/>
  </w:num>
  <w:num w:numId="5" w16cid:durableId="1238173236">
    <w:abstractNumId w:val="4"/>
  </w:num>
  <w:num w:numId="6" w16cid:durableId="1617248424">
    <w:abstractNumId w:val="13"/>
  </w:num>
  <w:num w:numId="7" w16cid:durableId="1732540590">
    <w:abstractNumId w:val="8"/>
  </w:num>
  <w:num w:numId="8" w16cid:durableId="7684804">
    <w:abstractNumId w:val="25"/>
  </w:num>
  <w:num w:numId="9" w16cid:durableId="1910115538">
    <w:abstractNumId w:val="15"/>
  </w:num>
  <w:num w:numId="10" w16cid:durableId="986321934">
    <w:abstractNumId w:val="21"/>
  </w:num>
  <w:num w:numId="11" w16cid:durableId="1890727459">
    <w:abstractNumId w:val="27"/>
  </w:num>
  <w:num w:numId="12" w16cid:durableId="822504365">
    <w:abstractNumId w:val="17"/>
  </w:num>
  <w:num w:numId="13" w16cid:durableId="1802308083">
    <w:abstractNumId w:val="44"/>
  </w:num>
  <w:num w:numId="14" w16cid:durableId="1708263669">
    <w:abstractNumId w:val="35"/>
  </w:num>
  <w:num w:numId="15" w16cid:durableId="1035619683">
    <w:abstractNumId w:val="18"/>
  </w:num>
  <w:num w:numId="16" w16cid:durableId="184828879">
    <w:abstractNumId w:val="7"/>
  </w:num>
  <w:num w:numId="17" w16cid:durableId="591545292">
    <w:abstractNumId w:val="34"/>
  </w:num>
  <w:num w:numId="18" w16cid:durableId="1731225996">
    <w:abstractNumId w:val="33"/>
  </w:num>
  <w:num w:numId="19" w16cid:durableId="66810253">
    <w:abstractNumId w:val="1"/>
  </w:num>
  <w:num w:numId="20" w16cid:durableId="1205679133">
    <w:abstractNumId w:val="32"/>
  </w:num>
  <w:num w:numId="21" w16cid:durableId="708067502">
    <w:abstractNumId w:val="10"/>
  </w:num>
  <w:num w:numId="22" w16cid:durableId="649948209">
    <w:abstractNumId w:val="24"/>
  </w:num>
  <w:num w:numId="23" w16cid:durableId="1530873095">
    <w:abstractNumId w:val="6"/>
  </w:num>
  <w:num w:numId="24" w16cid:durableId="455762548">
    <w:abstractNumId w:val="12"/>
  </w:num>
  <w:num w:numId="25" w16cid:durableId="1046947251">
    <w:abstractNumId w:val="0"/>
  </w:num>
  <w:num w:numId="26" w16cid:durableId="1769503064">
    <w:abstractNumId w:val="42"/>
  </w:num>
  <w:num w:numId="27" w16cid:durableId="1805654121">
    <w:abstractNumId w:val="9"/>
  </w:num>
  <w:num w:numId="28" w16cid:durableId="955215156">
    <w:abstractNumId w:val="30"/>
  </w:num>
  <w:num w:numId="29" w16cid:durableId="1815877699">
    <w:abstractNumId w:val="3"/>
  </w:num>
  <w:num w:numId="30" w16cid:durableId="266423353">
    <w:abstractNumId w:val="29"/>
  </w:num>
  <w:num w:numId="31" w16cid:durableId="1612087279">
    <w:abstractNumId w:val="14"/>
  </w:num>
  <w:num w:numId="32" w16cid:durableId="1881360946">
    <w:abstractNumId w:val="31"/>
  </w:num>
  <w:num w:numId="33" w16cid:durableId="1525248538">
    <w:abstractNumId w:val="45"/>
  </w:num>
  <w:num w:numId="34" w16cid:durableId="1510023671">
    <w:abstractNumId w:val="22"/>
  </w:num>
  <w:num w:numId="35" w16cid:durableId="534200195">
    <w:abstractNumId w:val="26"/>
  </w:num>
  <w:num w:numId="36" w16cid:durableId="1258750523">
    <w:abstractNumId w:val="37"/>
  </w:num>
  <w:num w:numId="37" w16cid:durableId="1408727996">
    <w:abstractNumId w:val="23"/>
  </w:num>
  <w:num w:numId="38" w16cid:durableId="1568419142">
    <w:abstractNumId w:val="11"/>
  </w:num>
  <w:num w:numId="39" w16cid:durableId="1394699663">
    <w:abstractNumId w:val="41"/>
  </w:num>
  <w:num w:numId="40" w16cid:durableId="2049333893">
    <w:abstractNumId w:val="38"/>
  </w:num>
  <w:num w:numId="41" w16cid:durableId="1157765001">
    <w:abstractNumId w:val="20"/>
  </w:num>
  <w:num w:numId="42" w16cid:durableId="1915889647">
    <w:abstractNumId w:val="19"/>
  </w:num>
  <w:num w:numId="43" w16cid:durableId="1103456176">
    <w:abstractNumId w:val="2"/>
  </w:num>
  <w:num w:numId="44" w16cid:durableId="1696543318">
    <w:abstractNumId w:val="39"/>
  </w:num>
  <w:num w:numId="45" w16cid:durableId="1776048858">
    <w:abstractNumId w:val="5"/>
  </w:num>
  <w:num w:numId="46" w16cid:durableId="1835801391">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30"/>
    <w:rsid w:val="00001474"/>
    <w:rsid w:val="00002677"/>
    <w:rsid w:val="00002BF8"/>
    <w:rsid w:val="00005D47"/>
    <w:rsid w:val="000106B6"/>
    <w:rsid w:val="00016980"/>
    <w:rsid w:val="00037EE0"/>
    <w:rsid w:val="00053352"/>
    <w:rsid w:val="000603C4"/>
    <w:rsid w:val="00062A0E"/>
    <w:rsid w:val="0007472E"/>
    <w:rsid w:val="000818D6"/>
    <w:rsid w:val="00081AF3"/>
    <w:rsid w:val="0008455D"/>
    <w:rsid w:val="00091916"/>
    <w:rsid w:val="00096629"/>
    <w:rsid w:val="000A06F0"/>
    <w:rsid w:val="000A4336"/>
    <w:rsid w:val="000B083C"/>
    <w:rsid w:val="000B18F9"/>
    <w:rsid w:val="000B2333"/>
    <w:rsid w:val="000D0D07"/>
    <w:rsid w:val="000D615B"/>
    <w:rsid w:val="000D6255"/>
    <w:rsid w:val="000E0661"/>
    <w:rsid w:val="000E0E96"/>
    <w:rsid w:val="000E734A"/>
    <w:rsid w:val="000F32F8"/>
    <w:rsid w:val="000F512D"/>
    <w:rsid w:val="000F5724"/>
    <w:rsid w:val="000F6085"/>
    <w:rsid w:val="000F6554"/>
    <w:rsid w:val="00102665"/>
    <w:rsid w:val="00107465"/>
    <w:rsid w:val="00134FED"/>
    <w:rsid w:val="0013752D"/>
    <w:rsid w:val="00152D33"/>
    <w:rsid w:val="00161154"/>
    <w:rsid w:val="001713B2"/>
    <w:rsid w:val="00172475"/>
    <w:rsid w:val="0017422F"/>
    <w:rsid w:val="00192F1B"/>
    <w:rsid w:val="00194920"/>
    <w:rsid w:val="001A2C35"/>
    <w:rsid w:val="001A5D31"/>
    <w:rsid w:val="001C2803"/>
    <w:rsid w:val="001D59D8"/>
    <w:rsid w:val="001E554E"/>
    <w:rsid w:val="00211AA6"/>
    <w:rsid w:val="00211EAD"/>
    <w:rsid w:val="002312E4"/>
    <w:rsid w:val="00232564"/>
    <w:rsid w:val="002409C3"/>
    <w:rsid w:val="002469C2"/>
    <w:rsid w:val="002475A2"/>
    <w:rsid w:val="002477C7"/>
    <w:rsid w:val="0025225C"/>
    <w:rsid w:val="002528E9"/>
    <w:rsid w:val="00255818"/>
    <w:rsid w:val="00257CBA"/>
    <w:rsid w:val="0026689E"/>
    <w:rsid w:val="002677FC"/>
    <w:rsid w:val="0027206C"/>
    <w:rsid w:val="002807F3"/>
    <w:rsid w:val="0028404A"/>
    <w:rsid w:val="0029021C"/>
    <w:rsid w:val="00293B6D"/>
    <w:rsid w:val="00295E43"/>
    <w:rsid w:val="002A473F"/>
    <w:rsid w:val="002B0CC3"/>
    <w:rsid w:val="002B5B3E"/>
    <w:rsid w:val="002C7833"/>
    <w:rsid w:val="002D2FD4"/>
    <w:rsid w:val="002D3D17"/>
    <w:rsid w:val="002D673C"/>
    <w:rsid w:val="002E3F86"/>
    <w:rsid w:val="002E4C4F"/>
    <w:rsid w:val="002E6854"/>
    <w:rsid w:val="002F1238"/>
    <w:rsid w:val="002F30CE"/>
    <w:rsid w:val="002F5679"/>
    <w:rsid w:val="00304419"/>
    <w:rsid w:val="00304A30"/>
    <w:rsid w:val="00315A80"/>
    <w:rsid w:val="00320E0A"/>
    <w:rsid w:val="00325100"/>
    <w:rsid w:val="00326F75"/>
    <w:rsid w:val="0033162B"/>
    <w:rsid w:val="00337557"/>
    <w:rsid w:val="00342BED"/>
    <w:rsid w:val="003445E6"/>
    <w:rsid w:val="003474B1"/>
    <w:rsid w:val="00347AD5"/>
    <w:rsid w:val="003564D8"/>
    <w:rsid w:val="00362A74"/>
    <w:rsid w:val="0036446B"/>
    <w:rsid w:val="003648D1"/>
    <w:rsid w:val="0037111B"/>
    <w:rsid w:val="00377889"/>
    <w:rsid w:val="00393DCF"/>
    <w:rsid w:val="003A0790"/>
    <w:rsid w:val="003A47D4"/>
    <w:rsid w:val="003A6190"/>
    <w:rsid w:val="003B223B"/>
    <w:rsid w:val="003D1D98"/>
    <w:rsid w:val="003D5DC7"/>
    <w:rsid w:val="003F5F43"/>
    <w:rsid w:val="0040155A"/>
    <w:rsid w:val="004077DE"/>
    <w:rsid w:val="00422572"/>
    <w:rsid w:val="004246C6"/>
    <w:rsid w:val="00430328"/>
    <w:rsid w:val="00441851"/>
    <w:rsid w:val="0046604F"/>
    <w:rsid w:val="00474542"/>
    <w:rsid w:val="00484091"/>
    <w:rsid w:val="00492128"/>
    <w:rsid w:val="004927E2"/>
    <w:rsid w:val="004B287D"/>
    <w:rsid w:val="004C3C6B"/>
    <w:rsid w:val="004C7D59"/>
    <w:rsid w:val="004D4D4F"/>
    <w:rsid w:val="004D746C"/>
    <w:rsid w:val="004E32E5"/>
    <w:rsid w:val="004E38DD"/>
    <w:rsid w:val="004E3CDF"/>
    <w:rsid w:val="004E3D2E"/>
    <w:rsid w:val="004E7945"/>
    <w:rsid w:val="004F09F3"/>
    <w:rsid w:val="004F2C38"/>
    <w:rsid w:val="004F5BDD"/>
    <w:rsid w:val="00511B41"/>
    <w:rsid w:val="005137D5"/>
    <w:rsid w:val="005151DA"/>
    <w:rsid w:val="0051768B"/>
    <w:rsid w:val="00534C8C"/>
    <w:rsid w:val="0054151D"/>
    <w:rsid w:val="00545442"/>
    <w:rsid w:val="00545C10"/>
    <w:rsid w:val="00546CEE"/>
    <w:rsid w:val="00553B3A"/>
    <w:rsid w:val="0055649E"/>
    <w:rsid w:val="005640C9"/>
    <w:rsid w:val="0058400C"/>
    <w:rsid w:val="005864FE"/>
    <w:rsid w:val="00592AB2"/>
    <w:rsid w:val="00595A27"/>
    <w:rsid w:val="00597E1A"/>
    <w:rsid w:val="005B4A19"/>
    <w:rsid w:val="005B550B"/>
    <w:rsid w:val="005B6FC8"/>
    <w:rsid w:val="005C1BBF"/>
    <w:rsid w:val="005D2482"/>
    <w:rsid w:val="005D2AEC"/>
    <w:rsid w:val="005D6492"/>
    <w:rsid w:val="005E1FA0"/>
    <w:rsid w:val="005F491C"/>
    <w:rsid w:val="00616D50"/>
    <w:rsid w:val="006357B8"/>
    <w:rsid w:val="00656549"/>
    <w:rsid w:val="00676D20"/>
    <w:rsid w:val="00677107"/>
    <w:rsid w:val="006879DC"/>
    <w:rsid w:val="00687A8F"/>
    <w:rsid w:val="0069075A"/>
    <w:rsid w:val="006A0791"/>
    <w:rsid w:val="006A4E77"/>
    <w:rsid w:val="006B01F9"/>
    <w:rsid w:val="006B1F7B"/>
    <w:rsid w:val="006B6567"/>
    <w:rsid w:val="006C303E"/>
    <w:rsid w:val="006C66E0"/>
    <w:rsid w:val="006D45D4"/>
    <w:rsid w:val="006E3778"/>
    <w:rsid w:val="006E52CB"/>
    <w:rsid w:val="006E603A"/>
    <w:rsid w:val="006E74FD"/>
    <w:rsid w:val="006F2BDB"/>
    <w:rsid w:val="006F6939"/>
    <w:rsid w:val="007059E5"/>
    <w:rsid w:val="007222AD"/>
    <w:rsid w:val="007235A6"/>
    <w:rsid w:val="00726891"/>
    <w:rsid w:val="007518CD"/>
    <w:rsid w:val="00752ABE"/>
    <w:rsid w:val="00762611"/>
    <w:rsid w:val="00763DB8"/>
    <w:rsid w:val="00766336"/>
    <w:rsid w:val="00767919"/>
    <w:rsid w:val="00772945"/>
    <w:rsid w:val="007847E4"/>
    <w:rsid w:val="00786C48"/>
    <w:rsid w:val="00796DD9"/>
    <w:rsid w:val="007979F4"/>
    <w:rsid w:val="007B66FD"/>
    <w:rsid w:val="007C0C62"/>
    <w:rsid w:val="007C4F8B"/>
    <w:rsid w:val="007E5021"/>
    <w:rsid w:val="007E540C"/>
    <w:rsid w:val="00801B84"/>
    <w:rsid w:val="00806650"/>
    <w:rsid w:val="00807551"/>
    <w:rsid w:val="0081001F"/>
    <w:rsid w:val="00811AED"/>
    <w:rsid w:val="0081524B"/>
    <w:rsid w:val="00816E7E"/>
    <w:rsid w:val="00821BF3"/>
    <w:rsid w:val="008225B2"/>
    <w:rsid w:val="00827346"/>
    <w:rsid w:val="00830DE8"/>
    <w:rsid w:val="00834279"/>
    <w:rsid w:val="008475BD"/>
    <w:rsid w:val="00850D0B"/>
    <w:rsid w:val="00866D2C"/>
    <w:rsid w:val="00872CBF"/>
    <w:rsid w:val="0087306E"/>
    <w:rsid w:val="008A3326"/>
    <w:rsid w:val="008B051D"/>
    <w:rsid w:val="008B2057"/>
    <w:rsid w:val="008B67D9"/>
    <w:rsid w:val="008D30E0"/>
    <w:rsid w:val="008E057C"/>
    <w:rsid w:val="008E1136"/>
    <w:rsid w:val="008E77AD"/>
    <w:rsid w:val="008F0F0E"/>
    <w:rsid w:val="008F2670"/>
    <w:rsid w:val="008F3E94"/>
    <w:rsid w:val="009023A0"/>
    <w:rsid w:val="009101EB"/>
    <w:rsid w:val="009326AD"/>
    <w:rsid w:val="0093684B"/>
    <w:rsid w:val="009420ED"/>
    <w:rsid w:val="00955DF8"/>
    <w:rsid w:val="00956D4A"/>
    <w:rsid w:val="00956DC5"/>
    <w:rsid w:val="0095748B"/>
    <w:rsid w:val="00965047"/>
    <w:rsid w:val="00970D87"/>
    <w:rsid w:val="009802AE"/>
    <w:rsid w:val="00983805"/>
    <w:rsid w:val="00990BCA"/>
    <w:rsid w:val="009A38E5"/>
    <w:rsid w:val="009A3E24"/>
    <w:rsid w:val="009A73C4"/>
    <w:rsid w:val="009B4A30"/>
    <w:rsid w:val="009B76D7"/>
    <w:rsid w:val="009C1C24"/>
    <w:rsid w:val="009D1D9F"/>
    <w:rsid w:val="009D20E0"/>
    <w:rsid w:val="009E1F10"/>
    <w:rsid w:val="009F7FF8"/>
    <w:rsid w:val="00A03354"/>
    <w:rsid w:val="00A14A89"/>
    <w:rsid w:val="00A31E1F"/>
    <w:rsid w:val="00A32E18"/>
    <w:rsid w:val="00A36432"/>
    <w:rsid w:val="00A37FE9"/>
    <w:rsid w:val="00A40DA5"/>
    <w:rsid w:val="00A45477"/>
    <w:rsid w:val="00A54044"/>
    <w:rsid w:val="00A608B4"/>
    <w:rsid w:val="00A82F96"/>
    <w:rsid w:val="00A83515"/>
    <w:rsid w:val="00A912C9"/>
    <w:rsid w:val="00AA43ED"/>
    <w:rsid w:val="00AB5447"/>
    <w:rsid w:val="00AB6883"/>
    <w:rsid w:val="00AC2AB7"/>
    <w:rsid w:val="00AC57FF"/>
    <w:rsid w:val="00AD1BBE"/>
    <w:rsid w:val="00AD4200"/>
    <w:rsid w:val="00AF69BB"/>
    <w:rsid w:val="00AF7E50"/>
    <w:rsid w:val="00B14629"/>
    <w:rsid w:val="00B15608"/>
    <w:rsid w:val="00B15641"/>
    <w:rsid w:val="00B22FC4"/>
    <w:rsid w:val="00B2392A"/>
    <w:rsid w:val="00B316A9"/>
    <w:rsid w:val="00B40597"/>
    <w:rsid w:val="00B60928"/>
    <w:rsid w:val="00B77EAA"/>
    <w:rsid w:val="00BA35F7"/>
    <w:rsid w:val="00BA6E6A"/>
    <w:rsid w:val="00BB1C4B"/>
    <w:rsid w:val="00BB1EEC"/>
    <w:rsid w:val="00BB23EF"/>
    <w:rsid w:val="00BB4E49"/>
    <w:rsid w:val="00BC1A10"/>
    <w:rsid w:val="00BD4032"/>
    <w:rsid w:val="00BE3DB5"/>
    <w:rsid w:val="00BE7F7D"/>
    <w:rsid w:val="00BF4C5C"/>
    <w:rsid w:val="00BF7759"/>
    <w:rsid w:val="00C01FB0"/>
    <w:rsid w:val="00C05AB6"/>
    <w:rsid w:val="00C06226"/>
    <w:rsid w:val="00C1544E"/>
    <w:rsid w:val="00C168E8"/>
    <w:rsid w:val="00C21191"/>
    <w:rsid w:val="00C228F2"/>
    <w:rsid w:val="00C300CB"/>
    <w:rsid w:val="00C3060F"/>
    <w:rsid w:val="00C44C3C"/>
    <w:rsid w:val="00C46462"/>
    <w:rsid w:val="00C53CE0"/>
    <w:rsid w:val="00C57F30"/>
    <w:rsid w:val="00C623F9"/>
    <w:rsid w:val="00C662A3"/>
    <w:rsid w:val="00C70986"/>
    <w:rsid w:val="00C742B8"/>
    <w:rsid w:val="00C757C8"/>
    <w:rsid w:val="00C758C6"/>
    <w:rsid w:val="00C75D25"/>
    <w:rsid w:val="00C86A31"/>
    <w:rsid w:val="00C90773"/>
    <w:rsid w:val="00C947A7"/>
    <w:rsid w:val="00C95827"/>
    <w:rsid w:val="00CA2EE2"/>
    <w:rsid w:val="00CB0960"/>
    <w:rsid w:val="00CB0A92"/>
    <w:rsid w:val="00CB3C75"/>
    <w:rsid w:val="00CB4659"/>
    <w:rsid w:val="00CB59DE"/>
    <w:rsid w:val="00CC4810"/>
    <w:rsid w:val="00CD145C"/>
    <w:rsid w:val="00CD416A"/>
    <w:rsid w:val="00CD6FC1"/>
    <w:rsid w:val="00CD7B97"/>
    <w:rsid w:val="00CE2EB8"/>
    <w:rsid w:val="00CE34B3"/>
    <w:rsid w:val="00CE4414"/>
    <w:rsid w:val="00D0386A"/>
    <w:rsid w:val="00D0741F"/>
    <w:rsid w:val="00D075E1"/>
    <w:rsid w:val="00D1798C"/>
    <w:rsid w:val="00D43CF6"/>
    <w:rsid w:val="00D54AA7"/>
    <w:rsid w:val="00D6372F"/>
    <w:rsid w:val="00D754BD"/>
    <w:rsid w:val="00D97BCD"/>
    <w:rsid w:val="00DA01F7"/>
    <w:rsid w:val="00DB5976"/>
    <w:rsid w:val="00DC70C9"/>
    <w:rsid w:val="00DD419A"/>
    <w:rsid w:val="00DD6D6C"/>
    <w:rsid w:val="00E06754"/>
    <w:rsid w:val="00E121CF"/>
    <w:rsid w:val="00E221FD"/>
    <w:rsid w:val="00E2538A"/>
    <w:rsid w:val="00E273E2"/>
    <w:rsid w:val="00E45534"/>
    <w:rsid w:val="00E46C6C"/>
    <w:rsid w:val="00E47631"/>
    <w:rsid w:val="00E53519"/>
    <w:rsid w:val="00E60F1A"/>
    <w:rsid w:val="00E769E8"/>
    <w:rsid w:val="00E86623"/>
    <w:rsid w:val="00E8690B"/>
    <w:rsid w:val="00E8753B"/>
    <w:rsid w:val="00E9143E"/>
    <w:rsid w:val="00E9542A"/>
    <w:rsid w:val="00EA5655"/>
    <w:rsid w:val="00EA604D"/>
    <w:rsid w:val="00EB098D"/>
    <w:rsid w:val="00EC3DC6"/>
    <w:rsid w:val="00EC40F3"/>
    <w:rsid w:val="00EC4818"/>
    <w:rsid w:val="00EC7A1B"/>
    <w:rsid w:val="00EC7E7C"/>
    <w:rsid w:val="00ED12CB"/>
    <w:rsid w:val="00EE429A"/>
    <w:rsid w:val="00EE4813"/>
    <w:rsid w:val="00EF47EC"/>
    <w:rsid w:val="00EF4C14"/>
    <w:rsid w:val="00F10C2B"/>
    <w:rsid w:val="00F143F2"/>
    <w:rsid w:val="00F31261"/>
    <w:rsid w:val="00F32816"/>
    <w:rsid w:val="00F36B7B"/>
    <w:rsid w:val="00F43D0D"/>
    <w:rsid w:val="00F55A88"/>
    <w:rsid w:val="00F57658"/>
    <w:rsid w:val="00F645CE"/>
    <w:rsid w:val="00F71612"/>
    <w:rsid w:val="00F71811"/>
    <w:rsid w:val="00F75715"/>
    <w:rsid w:val="00F87290"/>
    <w:rsid w:val="00F8796E"/>
    <w:rsid w:val="00F87B47"/>
    <w:rsid w:val="00F90399"/>
    <w:rsid w:val="00FA2C60"/>
    <w:rsid w:val="00FA4FF9"/>
    <w:rsid w:val="00FA730D"/>
    <w:rsid w:val="00FB6FBF"/>
    <w:rsid w:val="00FC117F"/>
    <w:rsid w:val="00FC60ED"/>
    <w:rsid w:val="00FD2D21"/>
    <w:rsid w:val="00FD7CEB"/>
    <w:rsid w:val="00FF0645"/>
    <w:rsid w:val="00FF4052"/>
    <w:rsid w:val="00FF6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F5A9"/>
  <w15:chartTrackingRefBased/>
  <w15:docId w15:val="{74B5EA33-04D1-C24F-A0CE-B830213C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B4A30"/>
    <w:pPr>
      <w:ind w:left="720"/>
      <w:contextualSpacing/>
    </w:pPr>
    <w:rPr>
      <w:rFonts w:eastAsiaTheme="minorHAnsi"/>
      <w:sz w:val="24"/>
      <w:szCs w:val="24"/>
      <w:lang w:eastAsia="en-US"/>
    </w:rPr>
  </w:style>
  <w:style w:type="paragraph" w:customStyle="1" w:styleId="LIVROSINDENTPRIMEIRALINH">
    <w:name w:val="LIVROS.INDENT PRIMEIRA LINH"/>
    <w:rsid w:val="001713B2"/>
    <w:pPr>
      <w:widowControl w:val="0"/>
      <w:spacing w:line="-240" w:lineRule="auto"/>
      <w:ind w:firstLine="288"/>
      <w:jc w:val="both"/>
    </w:pPr>
    <w:rPr>
      <w:rFonts w:ascii="Ottawa" w:eastAsia="Times New Roman" w:hAnsi="Ottawa" w:cs="Times New Roman"/>
      <w:szCs w:val="20"/>
    </w:rPr>
  </w:style>
  <w:style w:type="character" w:styleId="FootnoteReference">
    <w:name w:val="footnote reference"/>
    <w:basedOn w:val="DefaultParagraphFont"/>
    <w:uiPriority w:val="99"/>
    <w:rsid w:val="001713B2"/>
    <w:rPr>
      <w:vertAlign w:val="superscript"/>
    </w:rPr>
  </w:style>
  <w:style w:type="paragraph" w:styleId="FootnoteText">
    <w:name w:val="footnote text"/>
    <w:basedOn w:val="Normal"/>
    <w:link w:val="FootnoteTextChar"/>
    <w:uiPriority w:val="99"/>
    <w:rsid w:val="001713B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713B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21BF3"/>
    <w:pPr>
      <w:tabs>
        <w:tab w:val="center" w:pos="4252"/>
        <w:tab w:val="right" w:pos="8504"/>
      </w:tabs>
    </w:pPr>
  </w:style>
  <w:style w:type="character" w:customStyle="1" w:styleId="HeaderChar">
    <w:name w:val="Header Char"/>
    <w:basedOn w:val="DefaultParagraphFont"/>
    <w:link w:val="Header"/>
    <w:uiPriority w:val="99"/>
    <w:rsid w:val="00821BF3"/>
  </w:style>
  <w:style w:type="paragraph" w:styleId="Footer">
    <w:name w:val="footer"/>
    <w:basedOn w:val="Normal"/>
    <w:link w:val="FooterChar"/>
    <w:uiPriority w:val="99"/>
    <w:unhideWhenUsed/>
    <w:rsid w:val="00821BF3"/>
    <w:pPr>
      <w:tabs>
        <w:tab w:val="center" w:pos="4252"/>
        <w:tab w:val="right" w:pos="8504"/>
      </w:tabs>
    </w:pPr>
  </w:style>
  <w:style w:type="character" w:customStyle="1" w:styleId="FooterChar">
    <w:name w:val="Footer Char"/>
    <w:basedOn w:val="DefaultParagraphFont"/>
    <w:link w:val="Footer"/>
    <w:uiPriority w:val="99"/>
    <w:rsid w:val="00821BF3"/>
  </w:style>
  <w:style w:type="paragraph" w:customStyle="1" w:styleId="HTMLBody">
    <w:name w:val="HTML Body"/>
    <w:rsid w:val="00F90399"/>
    <w:pPr>
      <w:autoSpaceDE w:val="0"/>
      <w:autoSpaceDN w:val="0"/>
    </w:pPr>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9650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047"/>
    <w:rPr>
      <w:rFonts w:ascii="Times New Roman" w:hAnsi="Times New Roman" w:cs="Times New Roman"/>
      <w:sz w:val="18"/>
      <w:szCs w:val="18"/>
    </w:rPr>
  </w:style>
  <w:style w:type="character" w:styleId="Hyperlink">
    <w:name w:val="Hyperlink"/>
    <w:rsid w:val="00211AA6"/>
    <w:rPr>
      <w:color w:val="0000FF"/>
      <w:u w:val="single"/>
    </w:rPr>
  </w:style>
  <w:style w:type="paragraph" w:styleId="NormalWeb">
    <w:name w:val="Normal (Web)"/>
    <w:basedOn w:val="Normal"/>
    <w:uiPriority w:val="99"/>
    <w:rsid w:val="00211AA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text">
    <w:name w:val="text"/>
    <w:rsid w:val="00211AA6"/>
  </w:style>
  <w:style w:type="paragraph" w:styleId="Title">
    <w:name w:val="Title"/>
    <w:basedOn w:val="Normal"/>
    <w:link w:val="TitleChar"/>
    <w:qFormat/>
    <w:rsid w:val="00211AA6"/>
    <w:pPr>
      <w:spacing w:after="200" w:line="276" w:lineRule="auto"/>
      <w:jc w:val="center"/>
    </w:pPr>
    <w:rPr>
      <w:rFonts w:ascii="Times New Roman" w:eastAsia="Calibri" w:hAnsi="Times New Roman" w:cs="Times New Roman"/>
      <w:b/>
      <w:sz w:val="40"/>
      <w:lang w:eastAsia="en-US"/>
    </w:rPr>
  </w:style>
  <w:style w:type="character" w:customStyle="1" w:styleId="TitleChar">
    <w:name w:val="Title Char"/>
    <w:basedOn w:val="DefaultParagraphFont"/>
    <w:link w:val="Title"/>
    <w:rsid w:val="00211AA6"/>
    <w:rPr>
      <w:rFonts w:ascii="Times New Roman" w:eastAsia="Calibri" w:hAnsi="Times New Roman" w:cs="Times New Roman"/>
      <w:b/>
      <w:sz w:val="40"/>
      <w:lang w:eastAsia="en-US"/>
    </w:rPr>
  </w:style>
  <w:style w:type="character" w:customStyle="1" w:styleId="ListParagraphChar">
    <w:name w:val="List Paragraph Char"/>
    <w:basedOn w:val="DefaultParagraphFont"/>
    <w:link w:val="ListParagraph"/>
    <w:rsid w:val="00211AA6"/>
    <w:rPr>
      <w:rFonts w:eastAsiaTheme="minorHAnsi"/>
      <w:sz w:val="24"/>
      <w:szCs w:val="24"/>
      <w:lang w:eastAsia="en-US"/>
    </w:rPr>
  </w:style>
  <w:style w:type="table" w:styleId="TableGrid">
    <w:name w:val="Table Grid"/>
    <w:basedOn w:val="TableNormal"/>
    <w:uiPriority w:val="39"/>
    <w:rsid w:val="000F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FD65-C126-47F2-80ED-77B37F8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Marinho Silva Filho</dc:creator>
  <cp:keywords/>
  <dc:description/>
  <cp:lastModifiedBy>David Kornfield</cp:lastModifiedBy>
  <cp:revision>4</cp:revision>
  <dcterms:created xsi:type="dcterms:W3CDTF">2022-06-16T01:57:00Z</dcterms:created>
  <dcterms:modified xsi:type="dcterms:W3CDTF">2022-06-17T14:35:00Z</dcterms:modified>
</cp:coreProperties>
</file>